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35" w:rsidRPr="00801235" w:rsidRDefault="00801235">
      <w:pPr>
        <w:rPr>
          <w:b/>
          <w:sz w:val="32"/>
          <w:szCs w:val="32"/>
          <w:lang w:val="nb-NO"/>
        </w:rPr>
      </w:pPr>
      <w:proofErr w:type="spellStart"/>
      <w:r w:rsidRPr="00801235">
        <w:rPr>
          <w:b/>
          <w:sz w:val="32"/>
          <w:szCs w:val="32"/>
          <w:lang w:val="nb-NO"/>
        </w:rPr>
        <w:t>NRs</w:t>
      </w:r>
      <w:proofErr w:type="spellEnd"/>
      <w:r w:rsidRPr="00801235">
        <w:rPr>
          <w:b/>
          <w:sz w:val="32"/>
          <w:szCs w:val="32"/>
          <w:lang w:val="nb-NO"/>
        </w:rPr>
        <w:t xml:space="preserve"> nasjonale årsrapport 2012</w:t>
      </w:r>
      <w:r w:rsidR="005338CA">
        <w:rPr>
          <w:b/>
          <w:sz w:val="32"/>
          <w:szCs w:val="32"/>
          <w:lang w:val="nb-NO"/>
        </w:rPr>
        <w:t xml:space="preserve"> – innsendingsfrist 20.2</w:t>
      </w:r>
    </w:p>
    <w:p w:rsidR="00801235" w:rsidRDefault="00801235">
      <w:pPr>
        <w:rPr>
          <w:lang w:val="nb-NO"/>
        </w:rPr>
      </w:pPr>
    </w:p>
    <w:p w:rsidR="00EF2610" w:rsidRDefault="00EF2610">
      <w:pPr>
        <w:rPr>
          <w:b/>
          <w:lang w:val="nb-NO"/>
        </w:rPr>
      </w:pPr>
    </w:p>
    <w:p w:rsidR="00EF2610" w:rsidRDefault="00EF2610">
      <w:pPr>
        <w:rPr>
          <w:b/>
          <w:lang w:val="nb-NO"/>
        </w:rPr>
      </w:pPr>
      <w:r>
        <w:rPr>
          <w:b/>
          <w:lang w:val="nb-NO"/>
        </w:rPr>
        <w:t>Navn på</w:t>
      </w:r>
      <w:r w:rsidR="008B6251">
        <w:rPr>
          <w:b/>
          <w:lang w:val="nb-NO"/>
        </w:rPr>
        <w:t xml:space="preserve"> mediehus/fagblad/redaksjon</w:t>
      </w:r>
      <w:r>
        <w:rPr>
          <w:b/>
          <w:lang w:val="nb-NO"/>
        </w:rPr>
        <w:t>:</w:t>
      </w:r>
    </w:p>
    <w:p w:rsidR="00EF2610" w:rsidRDefault="00EF2610">
      <w:pPr>
        <w:rPr>
          <w:b/>
          <w:lang w:val="nb-NO"/>
        </w:rPr>
      </w:pPr>
    </w:p>
    <w:p w:rsidR="00EF2610" w:rsidRDefault="00EF2610">
      <w:pPr>
        <w:rPr>
          <w:b/>
          <w:lang w:val="nb-NO"/>
        </w:rPr>
      </w:pPr>
      <w:proofErr w:type="gramStart"/>
      <w:r>
        <w:rPr>
          <w:b/>
          <w:lang w:val="nb-NO"/>
        </w:rPr>
        <w:t>………………………………………………………………………………………………..</w:t>
      </w:r>
      <w:proofErr w:type="gramEnd"/>
    </w:p>
    <w:p w:rsidR="006504B0" w:rsidRDefault="006504B0">
      <w:pPr>
        <w:rPr>
          <w:b/>
          <w:lang w:val="nb-NO"/>
        </w:rPr>
      </w:pPr>
    </w:p>
    <w:p w:rsidR="006504B0" w:rsidRPr="008B6251" w:rsidRDefault="008B6251" w:rsidP="006504B0">
      <w:pPr>
        <w:rPr>
          <w:b/>
          <w:lang w:val="nb-NO"/>
        </w:rPr>
      </w:pPr>
      <w:r w:rsidRPr="008B6251">
        <w:rPr>
          <w:b/>
          <w:lang w:val="nb-NO"/>
        </w:rPr>
        <w:t>K</w:t>
      </w:r>
      <w:r w:rsidR="006504B0" w:rsidRPr="008B6251">
        <w:rPr>
          <w:b/>
          <w:lang w:val="nb-NO"/>
        </w:rPr>
        <w:t>ontaktperson:</w:t>
      </w:r>
    </w:p>
    <w:p w:rsidR="006504B0" w:rsidRPr="006504B0" w:rsidRDefault="006504B0">
      <w:pPr>
        <w:rPr>
          <w:b/>
          <w:sz w:val="28"/>
          <w:szCs w:val="28"/>
          <w:lang w:val="nb-NO"/>
        </w:rPr>
      </w:pPr>
    </w:p>
    <w:p w:rsidR="006504B0" w:rsidRDefault="008B6251">
      <w:pPr>
        <w:rPr>
          <w:b/>
          <w:lang w:val="nb-NO"/>
        </w:rPr>
      </w:pPr>
      <w:r>
        <w:rPr>
          <w:b/>
          <w:lang w:val="nb-NO"/>
        </w:rPr>
        <w:t>Navn:</w:t>
      </w:r>
      <w:proofErr w:type="gramStart"/>
      <w:r>
        <w:rPr>
          <w:b/>
          <w:lang w:val="nb-NO"/>
        </w:rPr>
        <w:t>………………………………………………………………………………………..</w:t>
      </w:r>
      <w:proofErr w:type="gramEnd"/>
    </w:p>
    <w:p w:rsidR="008B6251" w:rsidRDefault="008B6251">
      <w:pPr>
        <w:rPr>
          <w:b/>
          <w:lang w:val="nb-NO"/>
        </w:rPr>
      </w:pPr>
    </w:p>
    <w:p w:rsidR="008B6251" w:rsidRDefault="008B6251">
      <w:pPr>
        <w:rPr>
          <w:b/>
          <w:lang w:val="nb-NO"/>
        </w:rPr>
      </w:pPr>
      <w:r>
        <w:rPr>
          <w:b/>
          <w:lang w:val="nb-NO"/>
        </w:rPr>
        <w:t>E-post:</w:t>
      </w:r>
      <w:proofErr w:type="gramStart"/>
      <w:r>
        <w:rPr>
          <w:b/>
          <w:lang w:val="nb-NO"/>
        </w:rPr>
        <w:t>……………………………………………</w:t>
      </w:r>
      <w:proofErr w:type="gramEnd"/>
      <w:r>
        <w:rPr>
          <w:b/>
          <w:lang w:val="nb-NO"/>
        </w:rPr>
        <w:t xml:space="preserve"> Telefon:………………………………..</w:t>
      </w:r>
    </w:p>
    <w:p w:rsidR="008B6251" w:rsidRDefault="008B6251">
      <w:pPr>
        <w:rPr>
          <w:b/>
          <w:lang w:val="nb-NO"/>
        </w:rPr>
      </w:pPr>
    </w:p>
    <w:p w:rsidR="005338CA" w:rsidRDefault="005338CA" w:rsidP="005338CA">
      <w:pPr>
        <w:rPr>
          <w:lang w:val="nb-NO"/>
        </w:rPr>
      </w:pPr>
    </w:p>
    <w:p w:rsidR="005338CA" w:rsidRPr="00EA1C18" w:rsidRDefault="005338CA" w:rsidP="005338CA">
      <w:pPr>
        <w:rPr>
          <w:lang w:val="nb-NO"/>
        </w:rPr>
      </w:pPr>
      <w:r w:rsidRPr="006504B0">
        <w:rPr>
          <w:b/>
          <w:sz w:val="28"/>
          <w:szCs w:val="28"/>
          <w:lang w:val="nb-NO"/>
        </w:rPr>
        <w:t>Priser:</w:t>
      </w:r>
      <w:r>
        <w:rPr>
          <w:b/>
          <w:lang w:val="nb-NO"/>
        </w:rPr>
        <w:t xml:space="preserve"> </w:t>
      </w:r>
      <w:r w:rsidRPr="00EA1C18">
        <w:rPr>
          <w:lang w:val="nb-NO"/>
        </w:rPr>
        <w:t xml:space="preserve">Har </w:t>
      </w:r>
      <w:r w:rsidR="005E6EFA" w:rsidRPr="00EA1C18">
        <w:rPr>
          <w:lang w:val="nb-NO"/>
        </w:rPr>
        <w:t>din redaksjon eller medarbeidere i din redaksjon</w:t>
      </w:r>
      <w:r w:rsidRPr="00EA1C18">
        <w:rPr>
          <w:lang w:val="nb-NO"/>
        </w:rPr>
        <w:t xml:space="preserve"> blitt prisbelønnet i løpet av 2011? Hvilke</w:t>
      </w:r>
      <w:r w:rsidR="005E6EFA" w:rsidRPr="00EA1C18">
        <w:rPr>
          <w:lang w:val="nb-NO"/>
        </w:rPr>
        <w:t xml:space="preserve"> priser</w:t>
      </w:r>
      <w:r w:rsidRPr="00EA1C18">
        <w:rPr>
          <w:lang w:val="nb-NO"/>
        </w:rPr>
        <w:t xml:space="preserve"> – og </w:t>
      </w:r>
      <w:r w:rsidR="005E6EFA" w:rsidRPr="00EA1C18">
        <w:rPr>
          <w:lang w:val="nb-NO"/>
        </w:rPr>
        <w:t>til hvem</w:t>
      </w:r>
      <w:r w:rsidRPr="00EA1C18">
        <w:rPr>
          <w:lang w:val="nb-NO"/>
        </w:rPr>
        <w:t>?</w:t>
      </w:r>
    </w:p>
    <w:p w:rsidR="005338CA" w:rsidRDefault="005338CA" w:rsidP="005338CA">
      <w:pPr>
        <w:rPr>
          <w:b/>
          <w:lang w:val="nb-NO"/>
        </w:rPr>
      </w:pPr>
    </w:p>
    <w:p w:rsidR="005338CA" w:rsidRDefault="005338CA" w:rsidP="005338CA">
      <w:pPr>
        <w:rPr>
          <w:lang w:val="nb-NO"/>
        </w:rPr>
      </w:pPr>
    </w:p>
    <w:p w:rsidR="00724731" w:rsidRDefault="00EF2610" w:rsidP="00724731">
      <w:pPr>
        <w:numPr>
          <w:ilvl w:val="0"/>
          <w:numId w:val="1"/>
        </w:numPr>
        <w:rPr>
          <w:b/>
          <w:lang w:val="nb-NO"/>
        </w:rPr>
      </w:pPr>
      <w:r>
        <w:rPr>
          <w:b/>
          <w:lang w:val="nb-NO"/>
        </w:rPr>
        <w:t xml:space="preserve">Antall </w:t>
      </w:r>
      <w:r w:rsidR="00724731" w:rsidRPr="00EF2610">
        <w:rPr>
          <w:b/>
          <w:lang w:val="nb-NO"/>
        </w:rPr>
        <w:t>redaksjonelle årsverk (pr. 31.12.11)</w:t>
      </w:r>
    </w:p>
    <w:p w:rsidR="008B5E2A" w:rsidRPr="00EF2610" w:rsidRDefault="008B5E2A" w:rsidP="008B5E2A">
      <w:pPr>
        <w:ind w:left="360"/>
        <w:rPr>
          <w:b/>
          <w:lang w:val="nb-NO"/>
        </w:rPr>
      </w:pPr>
    </w:p>
    <w:p w:rsidR="00724731" w:rsidRDefault="00724731" w:rsidP="00724731">
      <w:pPr>
        <w:rPr>
          <w:lang w:val="nb-NO"/>
        </w:rPr>
      </w:pPr>
    </w:p>
    <w:p w:rsidR="00724731" w:rsidRDefault="00724731" w:rsidP="00724731">
      <w:pPr>
        <w:rPr>
          <w:lang w:val="nb-NO"/>
        </w:rPr>
      </w:pPr>
    </w:p>
    <w:p w:rsidR="00724731" w:rsidRDefault="00724731" w:rsidP="00724731">
      <w:pPr>
        <w:numPr>
          <w:ilvl w:val="0"/>
          <w:numId w:val="1"/>
        </w:numPr>
        <w:rPr>
          <w:b/>
          <w:lang w:val="nb-NO"/>
        </w:rPr>
      </w:pPr>
      <w:r w:rsidRPr="00EF2610">
        <w:rPr>
          <w:b/>
          <w:lang w:val="nb-NO"/>
        </w:rPr>
        <w:t>Hvor mye redaksjonelt stoff ble produsert i løpet av 2011 (</w:t>
      </w:r>
      <w:r w:rsidR="00EF2610">
        <w:rPr>
          <w:b/>
          <w:lang w:val="nb-NO"/>
        </w:rPr>
        <w:t xml:space="preserve">fyll ut det som er relevant for egen </w:t>
      </w:r>
      <w:r w:rsidRPr="00EF2610">
        <w:rPr>
          <w:b/>
          <w:lang w:val="nb-NO"/>
        </w:rPr>
        <w:t>medietype)</w:t>
      </w:r>
    </w:p>
    <w:p w:rsidR="008B5E2A" w:rsidRDefault="008B5E2A" w:rsidP="008B5E2A">
      <w:pPr>
        <w:rPr>
          <w:b/>
          <w:lang w:val="nb-NO"/>
        </w:rPr>
      </w:pPr>
    </w:p>
    <w:p w:rsidR="008B5E2A" w:rsidRPr="005E6EFA" w:rsidRDefault="008B5E2A" w:rsidP="008B5E2A">
      <w:pPr>
        <w:numPr>
          <w:ilvl w:val="1"/>
          <w:numId w:val="1"/>
        </w:numPr>
        <w:rPr>
          <w:lang w:val="nb-NO"/>
        </w:rPr>
      </w:pPr>
      <w:r w:rsidRPr="005E6EFA">
        <w:rPr>
          <w:lang w:val="nb-NO"/>
        </w:rPr>
        <w:t>Antall redaksjonelle sider (papir):</w:t>
      </w:r>
    </w:p>
    <w:p w:rsidR="008B5E2A" w:rsidRPr="005E6EFA" w:rsidRDefault="008B5E2A" w:rsidP="008B5E2A">
      <w:pPr>
        <w:numPr>
          <w:ilvl w:val="1"/>
          <w:numId w:val="1"/>
        </w:numPr>
        <w:rPr>
          <w:lang w:val="nb-NO"/>
        </w:rPr>
      </w:pPr>
      <w:r w:rsidRPr="005E6EFA">
        <w:rPr>
          <w:lang w:val="nb-NO"/>
        </w:rPr>
        <w:t>Prosent av totalen:</w:t>
      </w:r>
    </w:p>
    <w:p w:rsidR="008B5E2A" w:rsidRPr="005E6EFA" w:rsidRDefault="008B5E2A" w:rsidP="008B5E2A">
      <w:pPr>
        <w:numPr>
          <w:ilvl w:val="1"/>
          <w:numId w:val="1"/>
        </w:numPr>
        <w:rPr>
          <w:lang w:val="nb-NO"/>
        </w:rPr>
      </w:pPr>
      <w:r w:rsidRPr="005E6EFA">
        <w:rPr>
          <w:lang w:val="nb-NO"/>
        </w:rPr>
        <w:t>Antall sendetimer (radio/tv):</w:t>
      </w:r>
    </w:p>
    <w:p w:rsidR="008B5E2A" w:rsidRPr="005E6EFA" w:rsidRDefault="008B5E2A" w:rsidP="008B5E2A">
      <w:pPr>
        <w:numPr>
          <w:ilvl w:val="1"/>
          <w:numId w:val="1"/>
        </w:numPr>
        <w:rPr>
          <w:lang w:val="nb-NO"/>
        </w:rPr>
      </w:pPr>
      <w:r w:rsidRPr="005E6EFA">
        <w:rPr>
          <w:lang w:val="nb-NO"/>
        </w:rPr>
        <w:t>Prosent av totalen:</w:t>
      </w:r>
    </w:p>
    <w:p w:rsidR="008B5E2A" w:rsidRPr="005E6EFA" w:rsidRDefault="008B5E2A" w:rsidP="008B5E2A">
      <w:pPr>
        <w:numPr>
          <w:ilvl w:val="1"/>
          <w:numId w:val="1"/>
        </w:numPr>
        <w:rPr>
          <w:lang w:val="nb-NO"/>
        </w:rPr>
      </w:pPr>
      <w:r w:rsidRPr="005E6EFA">
        <w:rPr>
          <w:lang w:val="nb-NO"/>
        </w:rPr>
        <w:t>Antall saker (nett):</w:t>
      </w:r>
    </w:p>
    <w:p w:rsidR="008B5E2A" w:rsidRPr="005E6EFA" w:rsidRDefault="008B5E2A" w:rsidP="008B5E2A">
      <w:pPr>
        <w:numPr>
          <w:ilvl w:val="1"/>
          <w:numId w:val="1"/>
        </w:numPr>
        <w:rPr>
          <w:lang w:val="nb-NO"/>
        </w:rPr>
      </w:pPr>
      <w:r w:rsidRPr="005E6EFA">
        <w:rPr>
          <w:lang w:val="nb-NO"/>
        </w:rPr>
        <w:t>Prosent av totalen:</w:t>
      </w:r>
    </w:p>
    <w:p w:rsidR="006504B0" w:rsidRPr="005E6EFA" w:rsidRDefault="006504B0" w:rsidP="006504B0">
      <w:pPr>
        <w:ind w:left="360"/>
        <w:rPr>
          <w:lang w:val="nb-NO"/>
        </w:rPr>
      </w:pPr>
    </w:p>
    <w:p w:rsidR="00D42A93" w:rsidRDefault="00D42A93" w:rsidP="00D42A93">
      <w:pPr>
        <w:rPr>
          <w:lang w:val="nb-NO"/>
        </w:rPr>
      </w:pPr>
    </w:p>
    <w:p w:rsidR="006504B0" w:rsidRDefault="006504B0" w:rsidP="006504B0">
      <w:pPr>
        <w:ind w:left="360"/>
        <w:rPr>
          <w:b/>
          <w:lang w:val="nb-NO"/>
        </w:rPr>
      </w:pPr>
    </w:p>
    <w:p w:rsidR="006504B0" w:rsidRDefault="006504B0" w:rsidP="006504B0">
      <w:pPr>
        <w:ind w:left="360"/>
        <w:rPr>
          <w:b/>
          <w:lang w:val="nb-NO"/>
        </w:rPr>
      </w:pPr>
    </w:p>
    <w:p w:rsidR="00724731" w:rsidRPr="00EF2610" w:rsidRDefault="00724731" w:rsidP="00724731">
      <w:pPr>
        <w:numPr>
          <w:ilvl w:val="0"/>
          <w:numId w:val="1"/>
        </w:numPr>
        <w:rPr>
          <w:b/>
          <w:lang w:val="nb-NO"/>
        </w:rPr>
      </w:pPr>
      <w:r w:rsidRPr="00EF2610">
        <w:rPr>
          <w:b/>
          <w:lang w:val="nb-NO"/>
        </w:rPr>
        <w:t>Hvor mange artikler</w:t>
      </w:r>
      <w:r w:rsidR="0094645E">
        <w:rPr>
          <w:b/>
          <w:lang w:val="nb-NO"/>
        </w:rPr>
        <w:t>/hvor mange sendetimer</w:t>
      </w:r>
      <w:r w:rsidRPr="00EF2610">
        <w:rPr>
          <w:b/>
          <w:lang w:val="nb-NO"/>
        </w:rPr>
        <w:t xml:space="preserve"> innenfor kategoriene nedenfor ble produsert </w:t>
      </w:r>
      <w:r w:rsidR="00D42A93" w:rsidRPr="00EF2610">
        <w:rPr>
          <w:b/>
          <w:lang w:val="nb-NO"/>
        </w:rPr>
        <w:t xml:space="preserve">av egne medarbeidere </w:t>
      </w:r>
      <w:r w:rsidRPr="00EF2610">
        <w:rPr>
          <w:b/>
          <w:lang w:val="nb-NO"/>
        </w:rPr>
        <w:t>i løpet av 2011</w:t>
      </w:r>
      <w:proofErr w:type="gramStart"/>
      <w:r w:rsidR="0094645E">
        <w:rPr>
          <w:b/>
          <w:lang w:val="nb-NO"/>
        </w:rPr>
        <w:t xml:space="preserve"> (fyll ut det som er relevant for</w:t>
      </w:r>
      <w:proofErr w:type="gramEnd"/>
      <w:r w:rsidR="0094645E">
        <w:rPr>
          <w:b/>
          <w:lang w:val="nb-NO"/>
        </w:rPr>
        <w:t xml:space="preserve"> egen medietype)</w:t>
      </w:r>
      <w:r w:rsidR="00D42A93" w:rsidRPr="00EF2610">
        <w:rPr>
          <w:b/>
          <w:lang w:val="nb-NO"/>
        </w:rPr>
        <w:t>:</w:t>
      </w:r>
    </w:p>
    <w:p w:rsidR="00D42A93" w:rsidRDefault="00D42A93" w:rsidP="00D42A93">
      <w:pPr>
        <w:rPr>
          <w:lang w:val="nb-NO"/>
        </w:rPr>
      </w:pPr>
    </w:p>
    <w:tbl>
      <w:tblPr>
        <w:tblStyle w:val="Tabellrutenett"/>
        <w:tblW w:w="0" w:type="auto"/>
        <w:tblLook w:val="01E0"/>
      </w:tblPr>
      <w:tblGrid>
        <w:gridCol w:w="1035"/>
        <w:gridCol w:w="1074"/>
        <w:gridCol w:w="1086"/>
        <w:gridCol w:w="1081"/>
        <w:gridCol w:w="892"/>
        <w:gridCol w:w="950"/>
        <w:gridCol w:w="845"/>
        <w:gridCol w:w="1092"/>
      </w:tblGrid>
      <w:tr w:rsidR="0094645E" w:rsidTr="00801235">
        <w:tc>
          <w:tcPr>
            <w:tcW w:w="2109" w:type="dxa"/>
            <w:gridSpan w:val="2"/>
          </w:tcPr>
          <w:p w:rsidR="0094645E" w:rsidRDefault="0094645E" w:rsidP="00D42A93">
            <w:pPr>
              <w:rPr>
                <w:lang w:val="nb-NO"/>
              </w:rPr>
            </w:pPr>
            <w:r>
              <w:rPr>
                <w:lang w:val="nb-NO"/>
              </w:rPr>
              <w:t>Antall lederartikler</w:t>
            </w:r>
          </w:p>
        </w:tc>
        <w:tc>
          <w:tcPr>
            <w:tcW w:w="2167" w:type="dxa"/>
            <w:gridSpan w:val="2"/>
          </w:tcPr>
          <w:p w:rsidR="0094645E" w:rsidRDefault="0094645E" w:rsidP="00D42A93">
            <w:pPr>
              <w:rPr>
                <w:lang w:val="nb-NO"/>
              </w:rPr>
            </w:pPr>
            <w:r>
              <w:rPr>
                <w:lang w:val="nb-NO"/>
              </w:rPr>
              <w:t>Antall kommentarer</w:t>
            </w:r>
          </w:p>
        </w:tc>
        <w:tc>
          <w:tcPr>
            <w:tcW w:w="1842" w:type="dxa"/>
            <w:gridSpan w:val="2"/>
          </w:tcPr>
          <w:p w:rsidR="0094645E" w:rsidRDefault="0094645E" w:rsidP="00D42A93">
            <w:pPr>
              <w:rPr>
                <w:lang w:val="nb-NO"/>
              </w:rPr>
            </w:pPr>
            <w:r>
              <w:rPr>
                <w:lang w:val="nb-NO"/>
              </w:rPr>
              <w:t>Antall analyser</w:t>
            </w:r>
          </w:p>
        </w:tc>
        <w:tc>
          <w:tcPr>
            <w:tcW w:w="1937" w:type="dxa"/>
            <w:gridSpan w:val="2"/>
          </w:tcPr>
          <w:p w:rsidR="0094645E" w:rsidRDefault="0094645E" w:rsidP="00D42A93">
            <w:pPr>
              <w:rPr>
                <w:lang w:val="nb-NO"/>
              </w:rPr>
            </w:pPr>
            <w:r>
              <w:rPr>
                <w:lang w:val="nb-NO"/>
              </w:rPr>
              <w:t>Antall kåserier</w:t>
            </w:r>
          </w:p>
        </w:tc>
      </w:tr>
      <w:tr w:rsidR="0094645E" w:rsidTr="00801235">
        <w:tc>
          <w:tcPr>
            <w:tcW w:w="1035" w:type="dxa"/>
          </w:tcPr>
          <w:p w:rsidR="0094645E" w:rsidRDefault="0094645E" w:rsidP="00D42A93">
            <w:pPr>
              <w:rPr>
                <w:lang w:val="nb-NO"/>
              </w:rPr>
            </w:pPr>
            <w:r>
              <w:rPr>
                <w:lang w:val="nb-NO"/>
              </w:rPr>
              <w:t>Papir</w:t>
            </w:r>
          </w:p>
        </w:tc>
        <w:tc>
          <w:tcPr>
            <w:tcW w:w="1074" w:type="dxa"/>
          </w:tcPr>
          <w:p w:rsidR="0094645E" w:rsidRDefault="0094645E" w:rsidP="00D42A93">
            <w:pPr>
              <w:rPr>
                <w:lang w:val="nb-NO"/>
              </w:rPr>
            </w:pPr>
            <w:r>
              <w:rPr>
                <w:lang w:val="nb-NO"/>
              </w:rPr>
              <w:t>Digitalt</w:t>
            </w:r>
          </w:p>
        </w:tc>
        <w:tc>
          <w:tcPr>
            <w:tcW w:w="1086" w:type="dxa"/>
          </w:tcPr>
          <w:p w:rsidR="0094645E" w:rsidRDefault="0094645E" w:rsidP="00D42A93">
            <w:pPr>
              <w:rPr>
                <w:lang w:val="nb-NO"/>
              </w:rPr>
            </w:pPr>
            <w:r>
              <w:rPr>
                <w:lang w:val="nb-NO"/>
              </w:rPr>
              <w:t>Papir</w:t>
            </w:r>
          </w:p>
        </w:tc>
        <w:tc>
          <w:tcPr>
            <w:tcW w:w="1081" w:type="dxa"/>
          </w:tcPr>
          <w:p w:rsidR="0094645E" w:rsidRDefault="0094645E" w:rsidP="00D42A93">
            <w:pPr>
              <w:rPr>
                <w:lang w:val="nb-NO"/>
              </w:rPr>
            </w:pPr>
            <w:r>
              <w:rPr>
                <w:lang w:val="nb-NO"/>
              </w:rPr>
              <w:t>Digitalt</w:t>
            </w:r>
          </w:p>
        </w:tc>
        <w:tc>
          <w:tcPr>
            <w:tcW w:w="892" w:type="dxa"/>
          </w:tcPr>
          <w:p w:rsidR="0094645E" w:rsidRDefault="0094645E" w:rsidP="00D42A93">
            <w:pPr>
              <w:rPr>
                <w:lang w:val="nb-NO"/>
              </w:rPr>
            </w:pPr>
            <w:r>
              <w:rPr>
                <w:lang w:val="nb-NO"/>
              </w:rPr>
              <w:t>Papir</w:t>
            </w:r>
          </w:p>
        </w:tc>
        <w:tc>
          <w:tcPr>
            <w:tcW w:w="950" w:type="dxa"/>
          </w:tcPr>
          <w:p w:rsidR="0094645E" w:rsidRDefault="0094645E" w:rsidP="00D42A93">
            <w:pPr>
              <w:rPr>
                <w:lang w:val="nb-NO"/>
              </w:rPr>
            </w:pPr>
            <w:r>
              <w:rPr>
                <w:lang w:val="nb-NO"/>
              </w:rPr>
              <w:t>Digitalt</w:t>
            </w:r>
          </w:p>
        </w:tc>
        <w:tc>
          <w:tcPr>
            <w:tcW w:w="845" w:type="dxa"/>
          </w:tcPr>
          <w:p w:rsidR="0094645E" w:rsidRDefault="0094645E" w:rsidP="00D42A93">
            <w:pPr>
              <w:rPr>
                <w:lang w:val="nb-NO"/>
              </w:rPr>
            </w:pPr>
            <w:r>
              <w:rPr>
                <w:lang w:val="nb-NO"/>
              </w:rPr>
              <w:t>Papir</w:t>
            </w:r>
          </w:p>
        </w:tc>
        <w:tc>
          <w:tcPr>
            <w:tcW w:w="1092" w:type="dxa"/>
          </w:tcPr>
          <w:p w:rsidR="0094645E" w:rsidRDefault="0094645E" w:rsidP="00D42A93">
            <w:pPr>
              <w:rPr>
                <w:lang w:val="nb-NO"/>
              </w:rPr>
            </w:pPr>
            <w:r>
              <w:rPr>
                <w:lang w:val="nb-NO"/>
              </w:rPr>
              <w:t>Digitalt</w:t>
            </w:r>
          </w:p>
        </w:tc>
      </w:tr>
      <w:tr w:rsidR="0094645E" w:rsidTr="00801235">
        <w:tc>
          <w:tcPr>
            <w:tcW w:w="1035" w:type="dxa"/>
          </w:tcPr>
          <w:p w:rsidR="0094645E" w:rsidRDefault="0094645E" w:rsidP="00D42A93">
            <w:pPr>
              <w:rPr>
                <w:lang w:val="nb-NO"/>
              </w:rPr>
            </w:pPr>
          </w:p>
        </w:tc>
        <w:tc>
          <w:tcPr>
            <w:tcW w:w="1074" w:type="dxa"/>
          </w:tcPr>
          <w:p w:rsidR="0094645E" w:rsidRDefault="0094645E" w:rsidP="00D42A93">
            <w:pPr>
              <w:rPr>
                <w:lang w:val="nb-NO"/>
              </w:rPr>
            </w:pPr>
          </w:p>
        </w:tc>
        <w:tc>
          <w:tcPr>
            <w:tcW w:w="1086" w:type="dxa"/>
          </w:tcPr>
          <w:p w:rsidR="0094645E" w:rsidRDefault="0094645E" w:rsidP="00D42A93">
            <w:pPr>
              <w:rPr>
                <w:lang w:val="nb-NO"/>
              </w:rPr>
            </w:pPr>
          </w:p>
        </w:tc>
        <w:tc>
          <w:tcPr>
            <w:tcW w:w="1081" w:type="dxa"/>
          </w:tcPr>
          <w:p w:rsidR="0094645E" w:rsidRDefault="0094645E" w:rsidP="00D42A93">
            <w:pPr>
              <w:rPr>
                <w:lang w:val="nb-NO"/>
              </w:rPr>
            </w:pPr>
          </w:p>
        </w:tc>
        <w:tc>
          <w:tcPr>
            <w:tcW w:w="892" w:type="dxa"/>
          </w:tcPr>
          <w:p w:rsidR="0094645E" w:rsidRDefault="0094645E" w:rsidP="00D42A93">
            <w:pPr>
              <w:rPr>
                <w:lang w:val="nb-NO"/>
              </w:rPr>
            </w:pPr>
          </w:p>
        </w:tc>
        <w:tc>
          <w:tcPr>
            <w:tcW w:w="950" w:type="dxa"/>
          </w:tcPr>
          <w:p w:rsidR="0094645E" w:rsidRDefault="0094645E" w:rsidP="00D42A93">
            <w:pPr>
              <w:rPr>
                <w:lang w:val="nb-NO"/>
              </w:rPr>
            </w:pPr>
          </w:p>
        </w:tc>
        <w:tc>
          <w:tcPr>
            <w:tcW w:w="845" w:type="dxa"/>
          </w:tcPr>
          <w:p w:rsidR="0094645E" w:rsidRDefault="0094645E" w:rsidP="00D42A93">
            <w:pPr>
              <w:rPr>
                <w:lang w:val="nb-NO"/>
              </w:rPr>
            </w:pPr>
          </w:p>
        </w:tc>
        <w:tc>
          <w:tcPr>
            <w:tcW w:w="1092" w:type="dxa"/>
          </w:tcPr>
          <w:p w:rsidR="0094645E" w:rsidRDefault="0094645E" w:rsidP="00D42A93">
            <w:pPr>
              <w:rPr>
                <w:lang w:val="nb-NO"/>
              </w:rPr>
            </w:pPr>
          </w:p>
        </w:tc>
      </w:tr>
    </w:tbl>
    <w:p w:rsidR="0094645E" w:rsidRDefault="0094645E" w:rsidP="0094645E">
      <w:pPr>
        <w:ind w:left="360"/>
        <w:rPr>
          <w:b/>
          <w:lang w:val="nb-NO"/>
        </w:rPr>
      </w:pPr>
    </w:p>
    <w:tbl>
      <w:tblPr>
        <w:tblStyle w:val="Tabellrutenett"/>
        <w:tblW w:w="0" w:type="auto"/>
        <w:tblLook w:val="01E0"/>
      </w:tblPr>
      <w:tblGrid>
        <w:gridCol w:w="2167"/>
        <w:gridCol w:w="1842"/>
        <w:gridCol w:w="1937"/>
      </w:tblGrid>
      <w:tr w:rsidR="00631F20" w:rsidTr="005E6EFA">
        <w:tc>
          <w:tcPr>
            <w:tcW w:w="2167" w:type="dxa"/>
          </w:tcPr>
          <w:p w:rsidR="00631F20" w:rsidRDefault="00631F20" w:rsidP="005E6EFA">
            <w:pPr>
              <w:rPr>
                <w:lang w:val="nb-NO"/>
              </w:rPr>
            </w:pPr>
            <w:r>
              <w:rPr>
                <w:lang w:val="nb-NO"/>
              </w:rPr>
              <w:t>Sendetimer kommentarer</w:t>
            </w:r>
          </w:p>
        </w:tc>
        <w:tc>
          <w:tcPr>
            <w:tcW w:w="1842" w:type="dxa"/>
          </w:tcPr>
          <w:p w:rsidR="00631F20" w:rsidRDefault="00631F20" w:rsidP="005E6EFA">
            <w:pPr>
              <w:rPr>
                <w:lang w:val="nb-NO"/>
              </w:rPr>
            </w:pPr>
            <w:r>
              <w:rPr>
                <w:lang w:val="nb-NO"/>
              </w:rPr>
              <w:t>Sendetimer analyser</w:t>
            </w:r>
          </w:p>
        </w:tc>
        <w:tc>
          <w:tcPr>
            <w:tcW w:w="1937" w:type="dxa"/>
          </w:tcPr>
          <w:p w:rsidR="00631F20" w:rsidRDefault="00631F20" w:rsidP="005E6EFA">
            <w:pPr>
              <w:rPr>
                <w:lang w:val="nb-NO"/>
              </w:rPr>
            </w:pPr>
            <w:r>
              <w:rPr>
                <w:lang w:val="nb-NO"/>
              </w:rPr>
              <w:t>Sendetimer kåserier</w:t>
            </w:r>
          </w:p>
        </w:tc>
      </w:tr>
      <w:tr w:rsidR="00631F20" w:rsidTr="005E6EFA">
        <w:tc>
          <w:tcPr>
            <w:tcW w:w="2167" w:type="dxa"/>
          </w:tcPr>
          <w:p w:rsidR="00631F20" w:rsidRDefault="00631F20" w:rsidP="005E6EFA">
            <w:pPr>
              <w:rPr>
                <w:lang w:val="nb-NO"/>
              </w:rPr>
            </w:pPr>
          </w:p>
        </w:tc>
        <w:tc>
          <w:tcPr>
            <w:tcW w:w="1842" w:type="dxa"/>
          </w:tcPr>
          <w:p w:rsidR="00631F20" w:rsidRDefault="00631F20" w:rsidP="005E6EFA">
            <w:pPr>
              <w:rPr>
                <w:lang w:val="nb-NO"/>
              </w:rPr>
            </w:pPr>
          </w:p>
        </w:tc>
        <w:tc>
          <w:tcPr>
            <w:tcW w:w="1937" w:type="dxa"/>
          </w:tcPr>
          <w:p w:rsidR="00631F20" w:rsidRDefault="00631F20" w:rsidP="005E6EFA">
            <w:pPr>
              <w:rPr>
                <w:lang w:val="nb-NO"/>
              </w:rPr>
            </w:pPr>
          </w:p>
        </w:tc>
      </w:tr>
    </w:tbl>
    <w:p w:rsidR="0094645E" w:rsidRDefault="0094645E" w:rsidP="0094645E">
      <w:pPr>
        <w:ind w:left="360"/>
        <w:rPr>
          <w:b/>
          <w:lang w:val="nb-NO"/>
        </w:rPr>
      </w:pPr>
    </w:p>
    <w:p w:rsidR="0094645E" w:rsidRDefault="0094645E" w:rsidP="0094645E">
      <w:pPr>
        <w:ind w:left="360"/>
        <w:rPr>
          <w:b/>
          <w:lang w:val="nb-NO"/>
        </w:rPr>
      </w:pPr>
    </w:p>
    <w:p w:rsidR="0094645E" w:rsidRDefault="0094645E" w:rsidP="0094645E">
      <w:pPr>
        <w:ind w:left="360"/>
        <w:rPr>
          <w:b/>
          <w:lang w:val="nb-NO"/>
        </w:rPr>
      </w:pPr>
    </w:p>
    <w:p w:rsidR="00801235" w:rsidRPr="00EF2610" w:rsidRDefault="00801235" w:rsidP="0094645E">
      <w:pPr>
        <w:numPr>
          <w:ilvl w:val="0"/>
          <w:numId w:val="1"/>
        </w:numPr>
        <w:rPr>
          <w:b/>
          <w:lang w:val="nb-NO"/>
        </w:rPr>
      </w:pPr>
      <w:r w:rsidRPr="00EF2610">
        <w:rPr>
          <w:b/>
          <w:lang w:val="nb-NO"/>
        </w:rPr>
        <w:lastRenderedPageBreak/>
        <w:t>Hvor mange kommentarer og innlegg av ulik karakter</w:t>
      </w:r>
      <w:r w:rsidR="00521422">
        <w:rPr>
          <w:b/>
          <w:lang w:val="nb-NO"/>
        </w:rPr>
        <w:t>/hvor mange sendetimer</w:t>
      </w:r>
      <w:r w:rsidRPr="00EF2610">
        <w:rPr>
          <w:b/>
          <w:lang w:val="nb-NO"/>
        </w:rPr>
        <w:t xml:space="preserve"> ble</w:t>
      </w:r>
      <w:r w:rsidR="00631F20">
        <w:rPr>
          <w:b/>
          <w:lang w:val="nb-NO"/>
        </w:rPr>
        <w:t xml:space="preserve"> laget</w:t>
      </w:r>
      <w:r w:rsidRPr="00EF2610">
        <w:rPr>
          <w:b/>
          <w:lang w:val="nb-NO"/>
        </w:rPr>
        <w:t xml:space="preserve"> av inviterte i løpet av 2011:</w:t>
      </w:r>
    </w:p>
    <w:p w:rsidR="00801235" w:rsidRDefault="00801235" w:rsidP="00801235">
      <w:pPr>
        <w:ind w:left="360"/>
        <w:rPr>
          <w:lang w:val="nb-NO"/>
        </w:rPr>
      </w:pPr>
    </w:p>
    <w:tbl>
      <w:tblPr>
        <w:tblStyle w:val="Tabellrutenett"/>
        <w:tblW w:w="0" w:type="auto"/>
        <w:tblLook w:val="01E0"/>
      </w:tblPr>
      <w:tblGrid>
        <w:gridCol w:w="1776"/>
        <w:gridCol w:w="1776"/>
        <w:gridCol w:w="1776"/>
      </w:tblGrid>
      <w:tr w:rsidR="00521422" w:rsidTr="005E6EFA">
        <w:tc>
          <w:tcPr>
            <w:tcW w:w="1776" w:type="dxa"/>
          </w:tcPr>
          <w:p w:rsidR="00521422" w:rsidRDefault="00521422" w:rsidP="00801235">
            <w:pPr>
              <w:rPr>
                <w:lang w:val="nb-NO"/>
              </w:rPr>
            </w:pPr>
            <w:r>
              <w:rPr>
                <w:lang w:val="nb-NO"/>
              </w:rPr>
              <w:t>Papir</w:t>
            </w:r>
          </w:p>
        </w:tc>
        <w:tc>
          <w:tcPr>
            <w:tcW w:w="1776" w:type="dxa"/>
          </w:tcPr>
          <w:p w:rsidR="00521422" w:rsidRDefault="00521422" w:rsidP="00801235">
            <w:pPr>
              <w:rPr>
                <w:lang w:val="nb-NO"/>
              </w:rPr>
            </w:pPr>
            <w:r>
              <w:rPr>
                <w:lang w:val="nb-NO"/>
              </w:rPr>
              <w:t>Digitalt</w:t>
            </w:r>
          </w:p>
        </w:tc>
        <w:tc>
          <w:tcPr>
            <w:tcW w:w="1776" w:type="dxa"/>
          </w:tcPr>
          <w:p w:rsidR="00521422" w:rsidRDefault="00521422" w:rsidP="00801235">
            <w:pPr>
              <w:rPr>
                <w:lang w:val="nb-NO"/>
              </w:rPr>
            </w:pPr>
            <w:r>
              <w:rPr>
                <w:lang w:val="nb-NO"/>
              </w:rPr>
              <w:t>Sendetimer</w:t>
            </w:r>
          </w:p>
        </w:tc>
      </w:tr>
      <w:tr w:rsidR="00521422" w:rsidTr="005E6EFA">
        <w:tc>
          <w:tcPr>
            <w:tcW w:w="1776" w:type="dxa"/>
          </w:tcPr>
          <w:p w:rsidR="00521422" w:rsidRDefault="00521422" w:rsidP="00801235">
            <w:pPr>
              <w:rPr>
                <w:lang w:val="nb-NO"/>
              </w:rPr>
            </w:pPr>
          </w:p>
        </w:tc>
        <w:tc>
          <w:tcPr>
            <w:tcW w:w="1776" w:type="dxa"/>
          </w:tcPr>
          <w:p w:rsidR="00521422" w:rsidRDefault="00521422" w:rsidP="00801235">
            <w:pPr>
              <w:rPr>
                <w:lang w:val="nb-NO"/>
              </w:rPr>
            </w:pPr>
          </w:p>
        </w:tc>
        <w:tc>
          <w:tcPr>
            <w:tcW w:w="1776" w:type="dxa"/>
          </w:tcPr>
          <w:p w:rsidR="00521422" w:rsidRDefault="00521422" w:rsidP="00801235">
            <w:pPr>
              <w:rPr>
                <w:lang w:val="nb-NO"/>
              </w:rPr>
            </w:pPr>
          </w:p>
        </w:tc>
      </w:tr>
    </w:tbl>
    <w:p w:rsidR="00801235" w:rsidRDefault="00801235" w:rsidP="00801235">
      <w:pPr>
        <w:ind w:left="360"/>
        <w:rPr>
          <w:lang w:val="nb-NO"/>
        </w:rPr>
      </w:pPr>
    </w:p>
    <w:p w:rsidR="00801235" w:rsidRDefault="00801235" w:rsidP="00D42A93">
      <w:pPr>
        <w:rPr>
          <w:lang w:val="nb-NO"/>
        </w:rPr>
      </w:pPr>
    </w:p>
    <w:p w:rsidR="00801235" w:rsidRPr="000F68B0" w:rsidRDefault="00631F20" w:rsidP="000F68B0">
      <w:pPr>
        <w:numPr>
          <w:ilvl w:val="0"/>
          <w:numId w:val="1"/>
        </w:numPr>
        <w:rPr>
          <w:b/>
          <w:lang w:val="nb-NO"/>
        </w:rPr>
      </w:pPr>
      <w:r>
        <w:rPr>
          <w:b/>
          <w:lang w:val="nb-NO"/>
        </w:rPr>
        <w:t>Hvor mange</w:t>
      </w:r>
      <w:r w:rsidR="00EF2610" w:rsidRPr="000F68B0">
        <w:rPr>
          <w:b/>
          <w:lang w:val="nb-NO"/>
        </w:rPr>
        <w:t xml:space="preserve"> brukere på debattsider og i kommentarfelt for nett</w:t>
      </w:r>
      <w:r w:rsidR="000F68B0" w:rsidRPr="000F68B0">
        <w:rPr>
          <w:b/>
          <w:lang w:val="nb-NO"/>
        </w:rPr>
        <w:t xml:space="preserve"> ble registrert i løpet av 2011:</w:t>
      </w:r>
    </w:p>
    <w:p w:rsidR="000F68B0" w:rsidRDefault="000F68B0" w:rsidP="000F68B0">
      <w:pPr>
        <w:rPr>
          <w:lang w:val="nb-NO"/>
        </w:rPr>
      </w:pPr>
    </w:p>
    <w:tbl>
      <w:tblPr>
        <w:tblStyle w:val="Tabellrutenett"/>
        <w:tblW w:w="0" w:type="auto"/>
        <w:tblLook w:val="01E0"/>
      </w:tblPr>
      <w:tblGrid>
        <w:gridCol w:w="3071"/>
        <w:gridCol w:w="3071"/>
      </w:tblGrid>
      <w:tr w:rsidR="00521422" w:rsidTr="000F68B0">
        <w:tc>
          <w:tcPr>
            <w:tcW w:w="3071" w:type="dxa"/>
          </w:tcPr>
          <w:p w:rsidR="00521422" w:rsidRDefault="00521422" w:rsidP="000F68B0">
            <w:pPr>
              <w:rPr>
                <w:lang w:val="nb-NO"/>
              </w:rPr>
            </w:pPr>
            <w:r>
              <w:rPr>
                <w:lang w:val="nb-NO"/>
              </w:rPr>
              <w:t>Papir</w:t>
            </w:r>
          </w:p>
        </w:tc>
        <w:tc>
          <w:tcPr>
            <w:tcW w:w="3071" w:type="dxa"/>
          </w:tcPr>
          <w:p w:rsidR="00521422" w:rsidRDefault="00521422" w:rsidP="000F68B0">
            <w:pPr>
              <w:rPr>
                <w:lang w:val="nb-NO"/>
              </w:rPr>
            </w:pPr>
            <w:r>
              <w:rPr>
                <w:lang w:val="nb-NO"/>
              </w:rPr>
              <w:t>Digitalt</w:t>
            </w:r>
          </w:p>
        </w:tc>
      </w:tr>
      <w:tr w:rsidR="00521422" w:rsidTr="000F68B0">
        <w:tc>
          <w:tcPr>
            <w:tcW w:w="3071" w:type="dxa"/>
          </w:tcPr>
          <w:p w:rsidR="00521422" w:rsidRDefault="00521422" w:rsidP="000F68B0">
            <w:pPr>
              <w:rPr>
                <w:lang w:val="nb-NO"/>
              </w:rPr>
            </w:pPr>
          </w:p>
        </w:tc>
        <w:tc>
          <w:tcPr>
            <w:tcW w:w="3071" w:type="dxa"/>
          </w:tcPr>
          <w:p w:rsidR="00521422" w:rsidRDefault="00521422" w:rsidP="000F68B0">
            <w:pPr>
              <w:rPr>
                <w:lang w:val="nb-NO"/>
              </w:rPr>
            </w:pPr>
          </w:p>
        </w:tc>
      </w:tr>
    </w:tbl>
    <w:p w:rsidR="000F68B0" w:rsidRDefault="000F68B0" w:rsidP="000F68B0">
      <w:pPr>
        <w:rPr>
          <w:lang w:val="nb-NO"/>
        </w:rPr>
      </w:pPr>
    </w:p>
    <w:p w:rsidR="000F68B0" w:rsidRDefault="000F68B0" w:rsidP="000F68B0">
      <w:pPr>
        <w:rPr>
          <w:lang w:val="nb-NO"/>
        </w:rPr>
      </w:pPr>
    </w:p>
    <w:p w:rsidR="00521422" w:rsidRPr="00521422" w:rsidRDefault="00521422" w:rsidP="00BB5464">
      <w:pPr>
        <w:numPr>
          <w:ilvl w:val="0"/>
          <w:numId w:val="1"/>
        </w:numPr>
        <w:rPr>
          <w:b/>
          <w:lang w:val="nb-NO"/>
        </w:rPr>
      </w:pPr>
      <w:r w:rsidRPr="00521422">
        <w:rPr>
          <w:b/>
          <w:lang w:val="nb-NO"/>
        </w:rPr>
        <w:t xml:space="preserve">Utfordringer </w:t>
      </w:r>
      <w:proofErr w:type="spellStart"/>
      <w:r w:rsidRPr="00521422">
        <w:rPr>
          <w:b/>
          <w:lang w:val="nb-NO"/>
        </w:rPr>
        <w:t>ift</w:t>
      </w:r>
      <w:proofErr w:type="spellEnd"/>
      <w:r w:rsidRPr="00521422">
        <w:rPr>
          <w:b/>
          <w:lang w:val="nb-NO"/>
        </w:rPr>
        <w:t xml:space="preserve"> samfunnsoppdraget</w:t>
      </w:r>
    </w:p>
    <w:p w:rsidR="00521422" w:rsidRDefault="00521422" w:rsidP="00521422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>Hva har i 2011</w:t>
      </w:r>
      <w:r w:rsidR="00BB5464">
        <w:rPr>
          <w:lang w:val="nb-NO"/>
        </w:rPr>
        <w:t xml:space="preserve"> </w:t>
      </w:r>
      <w:r w:rsidR="000F68B0">
        <w:rPr>
          <w:lang w:val="nb-NO"/>
        </w:rPr>
        <w:t xml:space="preserve">representert den største utfordringen for </w:t>
      </w:r>
      <w:r w:rsidR="00BB5464">
        <w:rPr>
          <w:lang w:val="nb-NO"/>
        </w:rPr>
        <w:t>di</w:t>
      </w:r>
      <w:r w:rsidR="000F68B0">
        <w:rPr>
          <w:lang w:val="nb-NO"/>
        </w:rPr>
        <w:t>n redaksjon mht oppfyllelse av samfunnsoppdraget</w:t>
      </w:r>
      <w:r>
        <w:rPr>
          <w:lang w:val="nb-NO"/>
        </w:rPr>
        <w:t>?</w:t>
      </w:r>
    </w:p>
    <w:p w:rsidR="00BB5464" w:rsidRDefault="00521422" w:rsidP="00521422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>G</w:t>
      </w:r>
      <w:r w:rsidR="00BB5464">
        <w:rPr>
          <w:lang w:val="nb-NO"/>
        </w:rPr>
        <w:t xml:space="preserve">i et eksempel på en vellykket </w:t>
      </w:r>
      <w:r w:rsidR="00631F20">
        <w:rPr>
          <w:lang w:val="nb-NO"/>
        </w:rPr>
        <w:t>sak der dere mener dere lykt</w:t>
      </w:r>
      <w:r w:rsidR="00BB5464">
        <w:rPr>
          <w:lang w:val="nb-NO"/>
        </w:rPr>
        <w:t xml:space="preserve">es i å oppfylle dette oppdraget. </w:t>
      </w:r>
    </w:p>
    <w:p w:rsidR="00BB5464" w:rsidRDefault="00521422" w:rsidP="00BB5464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>Gi et eksempel på en sak der dere gjerne skulle gjort noe annerledes i forhold til samfunnsoppdraget, og utdyp hva dere har lært av dette.</w:t>
      </w:r>
    </w:p>
    <w:p w:rsidR="00BB5464" w:rsidRDefault="00BB5464" w:rsidP="00BB5464">
      <w:pPr>
        <w:ind w:left="360"/>
        <w:rPr>
          <w:lang w:val="nb-NO"/>
        </w:rPr>
      </w:pPr>
    </w:p>
    <w:p w:rsidR="00BB5464" w:rsidRDefault="00BB5464" w:rsidP="00BB5464">
      <w:pPr>
        <w:ind w:left="360"/>
        <w:rPr>
          <w:lang w:val="nb-NO"/>
        </w:rPr>
      </w:pPr>
    </w:p>
    <w:p w:rsidR="00521422" w:rsidRPr="00521422" w:rsidRDefault="00521422" w:rsidP="00BB5464">
      <w:pPr>
        <w:numPr>
          <w:ilvl w:val="0"/>
          <w:numId w:val="1"/>
        </w:numPr>
        <w:rPr>
          <w:b/>
          <w:lang w:val="nb-NO"/>
        </w:rPr>
      </w:pPr>
      <w:r w:rsidRPr="00521422">
        <w:rPr>
          <w:b/>
          <w:lang w:val="nb-NO"/>
        </w:rPr>
        <w:t>Etiske utfordringer</w:t>
      </w:r>
    </w:p>
    <w:p w:rsidR="00BB5464" w:rsidRDefault="00BB5464" w:rsidP="005338CA">
      <w:pPr>
        <w:ind w:left="1080"/>
        <w:rPr>
          <w:lang w:val="nb-NO"/>
        </w:rPr>
      </w:pPr>
      <w:r>
        <w:rPr>
          <w:lang w:val="nb-NO"/>
        </w:rPr>
        <w:t>Hvilke</w:t>
      </w:r>
      <w:r w:rsidR="006504B0">
        <w:rPr>
          <w:lang w:val="nb-NO"/>
        </w:rPr>
        <w:t>n</w:t>
      </w:r>
      <w:r>
        <w:rPr>
          <w:lang w:val="nb-NO"/>
        </w:rPr>
        <w:t xml:space="preserve"> sak har i 2011 representert den største etiske utfordringen for din redaks</w:t>
      </w:r>
      <w:r w:rsidR="00631F20">
        <w:rPr>
          <w:lang w:val="nb-NO"/>
        </w:rPr>
        <w:t>jon? Forklar hvorfor.</w:t>
      </w:r>
    </w:p>
    <w:p w:rsidR="009E41BA" w:rsidRDefault="009E41BA" w:rsidP="00BB5464">
      <w:pPr>
        <w:rPr>
          <w:lang w:val="nb-NO"/>
        </w:rPr>
      </w:pPr>
    </w:p>
    <w:p w:rsidR="009E41BA" w:rsidRDefault="009E41BA" w:rsidP="00BB5464">
      <w:pPr>
        <w:rPr>
          <w:lang w:val="nb-NO"/>
        </w:rPr>
      </w:pPr>
    </w:p>
    <w:p w:rsidR="00521422" w:rsidRPr="00521422" w:rsidRDefault="00521422" w:rsidP="009E41BA">
      <w:pPr>
        <w:numPr>
          <w:ilvl w:val="0"/>
          <w:numId w:val="1"/>
        </w:numPr>
        <w:rPr>
          <w:b/>
          <w:lang w:val="nb-NO"/>
        </w:rPr>
      </w:pPr>
      <w:r w:rsidRPr="00521422">
        <w:rPr>
          <w:b/>
          <w:lang w:val="nb-NO"/>
        </w:rPr>
        <w:t>Engasjement</w:t>
      </w:r>
    </w:p>
    <w:p w:rsidR="009E41BA" w:rsidRDefault="009E41BA" w:rsidP="005338CA">
      <w:pPr>
        <w:ind w:left="1080"/>
        <w:rPr>
          <w:lang w:val="nb-NO"/>
        </w:rPr>
      </w:pPr>
      <w:r>
        <w:rPr>
          <w:lang w:val="nb-NO"/>
        </w:rPr>
        <w:t xml:space="preserve">Har din redaksjon i 2011 gjort spesielle grep for å skape engasjement blant </w:t>
      </w:r>
      <w:r w:rsidR="005338CA">
        <w:rPr>
          <w:lang w:val="nb-NO"/>
        </w:rPr>
        <w:t>lesere/publik</w:t>
      </w:r>
      <w:r w:rsidR="00631F20">
        <w:rPr>
          <w:lang w:val="nb-NO"/>
        </w:rPr>
        <w:t xml:space="preserve">um? </w:t>
      </w:r>
    </w:p>
    <w:p w:rsidR="009E41BA" w:rsidRDefault="009E41BA" w:rsidP="00BB5464">
      <w:pPr>
        <w:rPr>
          <w:lang w:val="nb-NO"/>
        </w:rPr>
      </w:pPr>
    </w:p>
    <w:p w:rsidR="009E41BA" w:rsidRDefault="009E41BA" w:rsidP="00BB5464">
      <w:pPr>
        <w:rPr>
          <w:lang w:val="nb-NO"/>
        </w:rPr>
      </w:pPr>
    </w:p>
    <w:p w:rsidR="005338CA" w:rsidRPr="005338CA" w:rsidRDefault="005338CA" w:rsidP="009E41BA">
      <w:pPr>
        <w:numPr>
          <w:ilvl w:val="0"/>
          <w:numId w:val="1"/>
        </w:numPr>
        <w:rPr>
          <w:b/>
          <w:lang w:val="nb-NO"/>
        </w:rPr>
      </w:pPr>
      <w:r w:rsidRPr="005338CA">
        <w:rPr>
          <w:b/>
          <w:lang w:val="nb-NO"/>
        </w:rPr>
        <w:t>Etisk standard</w:t>
      </w:r>
    </w:p>
    <w:p w:rsidR="009E41BA" w:rsidRDefault="009E41BA" w:rsidP="005338CA">
      <w:pPr>
        <w:ind w:left="1080"/>
        <w:rPr>
          <w:lang w:val="nb-NO"/>
        </w:rPr>
      </w:pPr>
      <w:r>
        <w:rPr>
          <w:lang w:val="nb-NO"/>
        </w:rPr>
        <w:t xml:space="preserve">Hva har din redaksjon gjort i 2011 for å sikre etisk standard etter Vær </w:t>
      </w:r>
      <w:proofErr w:type="spellStart"/>
      <w:r>
        <w:rPr>
          <w:lang w:val="nb-NO"/>
        </w:rPr>
        <w:t>Varsom-plakaten</w:t>
      </w:r>
      <w:proofErr w:type="spellEnd"/>
      <w:r>
        <w:rPr>
          <w:lang w:val="nb-NO"/>
        </w:rPr>
        <w:t>?</w:t>
      </w:r>
      <w:r w:rsidR="005338CA">
        <w:rPr>
          <w:lang w:val="nb-NO"/>
        </w:rPr>
        <w:t xml:space="preserve"> </w:t>
      </w:r>
    </w:p>
    <w:p w:rsidR="009E41BA" w:rsidRDefault="009E41BA" w:rsidP="009E41BA">
      <w:pPr>
        <w:rPr>
          <w:lang w:val="nb-NO"/>
        </w:rPr>
      </w:pPr>
    </w:p>
    <w:p w:rsidR="006504B0" w:rsidRDefault="006504B0" w:rsidP="009E41BA">
      <w:pPr>
        <w:rPr>
          <w:lang w:val="nb-NO"/>
        </w:rPr>
      </w:pPr>
    </w:p>
    <w:p w:rsidR="005338CA" w:rsidRPr="005338CA" w:rsidRDefault="005338CA" w:rsidP="006504B0">
      <w:pPr>
        <w:numPr>
          <w:ilvl w:val="0"/>
          <w:numId w:val="1"/>
        </w:numPr>
        <w:rPr>
          <w:b/>
          <w:lang w:val="nb-NO"/>
        </w:rPr>
      </w:pPr>
      <w:r w:rsidRPr="005338CA">
        <w:rPr>
          <w:b/>
          <w:lang w:val="nb-NO"/>
        </w:rPr>
        <w:t>Kvalitet og kompetanse</w:t>
      </w:r>
    </w:p>
    <w:p w:rsidR="005338CA" w:rsidRDefault="009E41BA" w:rsidP="005338CA">
      <w:pPr>
        <w:ind w:left="1080"/>
        <w:rPr>
          <w:lang w:val="nb-NO"/>
        </w:rPr>
      </w:pPr>
      <w:r>
        <w:rPr>
          <w:lang w:val="nb-NO"/>
        </w:rPr>
        <w:t xml:space="preserve">Hva har din redaksjon gjort i 2011 for </w:t>
      </w:r>
      <w:proofErr w:type="gramStart"/>
      <w:r>
        <w:rPr>
          <w:lang w:val="nb-NO"/>
        </w:rPr>
        <w:t>å</w:t>
      </w:r>
      <w:proofErr w:type="gramEnd"/>
      <w:r>
        <w:rPr>
          <w:lang w:val="nb-NO"/>
        </w:rPr>
        <w:t xml:space="preserve"> </w:t>
      </w:r>
    </w:p>
    <w:p w:rsidR="005338CA" w:rsidRDefault="006504B0" w:rsidP="005338CA">
      <w:pPr>
        <w:numPr>
          <w:ilvl w:val="1"/>
          <w:numId w:val="1"/>
        </w:numPr>
        <w:rPr>
          <w:lang w:val="nb-NO"/>
        </w:rPr>
      </w:pPr>
      <w:proofErr w:type="gramStart"/>
      <w:r>
        <w:rPr>
          <w:lang w:val="nb-NO"/>
        </w:rPr>
        <w:t>høyne</w:t>
      </w:r>
      <w:r w:rsidR="009E41BA">
        <w:rPr>
          <w:lang w:val="nb-NO"/>
        </w:rPr>
        <w:t xml:space="preserve"> kompetanse</w:t>
      </w:r>
      <w:r>
        <w:rPr>
          <w:lang w:val="nb-NO"/>
        </w:rPr>
        <w:t>n</w:t>
      </w:r>
      <w:r w:rsidR="005338CA">
        <w:rPr>
          <w:lang w:val="nb-NO"/>
        </w:rPr>
        <w:t xml:space="preserve"> blant medarbeiderne?</w:t>
      </w:r>
      <w:proofErr w:type="gramEnd"/>
    </w:p>
    <w:p w:rsidR="009E41BA" w:rsidRDefault="006504B0" w:rsidP="005338CA">
      <w:pPr>
        <w:numPr>
          <w:ilvl w:val="1"/>
          <w:numId w:val="1"/>
        </w:numPr>
        <w:rPr>
          <w:lang w:val="nb-NO"/>
        </w:rPr>
      </w:pPr>
      <w:proofErr w:type="gramStart"/>
      <w:r>
        <w:rPr>
          <w:lang w:val="nb-NO"/>
        </w:rPr>
        <w:t>videreutvikle kvaliteten i produktene?</w:t>
      </w:r>
      <w:proofErr w:type="gramEnd"/>
    </w:p>
    <w:p w:rsidR="005338CA" w:rsidRDefault="005338CA" w:rsidP="005338CA">
      <w:pPr>
        <w:ind w:left="1080"/>
        <w:rPr>
          <w:lang w:val="nb-NO"/>
        </w:rPr>
      </w:pPr>
    </w:p>
    <w:p w:rsidR="005338CA" w:rsidRPr="005338CA" w:rsidRDefault="005338CA" w:rsidP="005338CA">
      <w:pPr>
        <w:rPr>
          <w:b/>
          <w:i/>
          <w:lang w:val="nb-NO"/>
        </w:rPr>
      </w:pPr>
    </w:p>
    <w:p w:rsidR="005338CA" w:rsidRDefault="005338CA" w:rsidP="005338CA">
      <w:pPr>
        <w:rPr>
          <w:b/>
          <w:i/>
          <w:lang w:val="nb-NO"/>
        </w:rPr>
      </w:pPr>
      <w:r w:rsidRPr="005338CA">
        <w:rPr>
          <w:b/>
          <w:i/>
          <w:lang w:val="nb-NO"/>
        </w:rPr>
        <w:t xml:space="preserve">NB: Vi er på jakt etter gode og konkrete eksempler på de fem siste punktene. Men send foreløpig bare en lenke eller en </w:t>
      </w:r>
      <w:proofErr w:type="spellStart"/>
      <w:r w:rsidRPr="005338CA">
        <w:rPr>
          <w:b/>
          <w:i/>
          <w:lang w:val="nb-NO"/>
        </w:rPr>
        <w:t>pdf</w:t>
      </w:r>
      <w:proofErr w:type="spellEnd"/>
      <w:r w:rsidRPr="005338CA">
        <w:rPr>
          <w:b/>
          <w:i/>
          <w:lang w:val="nb-NO"/>
        </w:rPr>
        <w:t xml:space="preserve"> til den første hovedsaken, med en kort beskrivelse av hva saken dreier seg om. Vi sier fra dersom vi trenger mer…</w:t>
      </w:r>
    </w:p>
    <w:p w:rsidR="005338CA" w:rsidRDefault="005338CA" w:rsidP="005338CA">
      <w:pPr>
        <w:rPr>
          <w:b/>
          <w:i/>
          <w:lang w:val="nb-NO"/>
        </w:rPr>
      </w:pPr>
    </w:p>
    <w:p w:rsidR="005338CA" w:rsidRPr="005338CA" w:rsidRDefault="005338CA" w:rsidP="005338CA">
      <w:pPr>
        <w:rPr>
          <w:b/>
          <w:sz w:val="28"/>
          <w:szCs w:val="28"/>
          <w:lang w:val="nb-NO"/>
        </w:rPr>
      </w:pPr>
    </w:p>
    <w:p w:rsidR="00BB5464" w:rsidRDefault="005338CA" w:rsidP="00BB5464">
      <w:pPr>
        <w:rPr>
          <w:lang w:val="nb-NO"/>
        </w:rPr>
      </w:pPr>
      <w:r w:rsidRPr="005338CA">
        <w:rPr>
          <w:b/>
          <w:sz w:val="28"/>
          <w:szCs w:val="28"/>
          <w:lang w:val="nb-NO"/>
        </w:rPr>
        <w:t xml:space="preserve">Takk for ditt bidrag til </w:t>
      </w:r>
      <w:proofErr w:type="spellStart"/>
      <w:r w:rsidRPr="005338CA">
        <w:rPr>
          <w:b/>
          <w:sz w:val="28"/>
          <w:szCs w:val="28"/>
          <w:lang w:val="nb-NO"/>
        </w:rPr>
        <w:t>NRs</w:t>
      </w:r>
      <w:proofErr w:type="spellEnd"/>
      <w:r w:rsidRPr="005338CA">
        <w:rPr>
          <w:b/>
          <w:sz w:val="28"/>
          <w:szCs w:val="28"/>
          <w:lang w:val="nb-NO"/>
        </w:rPr>
        <w:t xml:space="preserve"> nasjonale redaksjonelle årsrapport 2012</w:t>
      </w:r>
      <w:r>
        <w:rPr>
          <w:b/>
          <w:sz w:val="28"/>
          <w:szCs w:val="28"/>
          <w:lang w:val="nb-NO"/>
        </w:rPr>
        <w:t>!</w:t>
      </w:r>
    </w:p>
    <w:sectPr w:rsidR="00BB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8069C"/>
    <w:multiLevelType w:val="hybridMultilevel"/>
    <w:tmpl w:val="9C0C20E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24731"/>
    <w:rsid w:val="000871B4"/>
    <w:rsid w:val="000F68B0"/>
    <w:rsid w:val="0026091F"/>
    <w:rsid w:val="00521422"/>
    <w:rsid w:val="005338CA"/>
    <w:rsid w:val="005E6EFA"/>
    <w:rsid w:val="00631F20"/>
    <w:rsid w:val="006504B0"/>
    <w:rsid w:val="0066219C"/>
    <w:rsid w:val="00724731"/>
    <w:rsid w:val="007B2E77"/>
    <w:rsid w:val="00801235"/>
    <w:rsid w:val="008B5E2A"/>
    <w:rsid w:val="008B6251"/>
    <w:rsid w:val="0094645E"/>
    <w:rsid w:val="009A1EAC"/>
    <w:rsid w:val="009E41BA"/>
    <w:rsid w:val="00BB5464"/>
    <w:rsid w:val="00D42A93"/>
    <w:rsid w:val="00EA1C18"/>
    <w:rsid w:val="00EF2610"/>
    <w:rsid w:val="00FB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724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Utkast brev til nøkkelpersoner:</vt:lpstr>
    </vt:vector>
  </TitlesOfParts>
  <Company>Hjemme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 brev til nøkkelpersoner:</dc:title>
  <dc:creator>Jan Wright</dc:creator>
  <cp:lastModifiedBy>arne</cp:lastModifiedBy>
  <cp:revision>2</cp:revision>
  <cp:lastPrinted>2012-01-27T14:22:00Z</cp:lastPrinted>
  <dcterms:created xsi:type="dcterms:W3CDTF">2012-02-07T08:47:00Z</dcterms:created>
  <dcterms:modified xsi:type="dcterms:W3CDTF">2012-02-07T08:47:00Z</dcterms:modified>
</cp:coreProperties>
</file>