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EC77" w14:textId="6B6BE975" w:rsidR="001B753A" w:rsidRPr="001B4AF1" w:rsidRDefault="009768BE" w:rsidP="00720655">
      <w:pPr>
        <w:spacing w:line="276" w:lineRule="auto"/>
        <w:ind w:left="6372"/>
        <w:rPr>
          <w:rFonts w:asciiTheme="majorHAnsi" w:hAnsiTheme="majorHAnsi" w:cstheme="majorHAnsi"/>
          <w:color w:val="000000" w:themeColor="text1"/>
          <w:sz w:val="18"/>
          <w:szCs w:val="18"/>
        </w:rPr>
      </w:pPr>
      <w:r w:rsidRPr="00720655">
        <w:rPr>
          <w:rFonts w:asciiTheme="majorHAnsi" w:hAnsiTheme="majorHAnsi" w:cstheme="majorHAnsi"/>
          <w:color w:val="000000" w:themeColor="text1"/>
        </w:rPr>
        <w:t xml:space="preserve">           </w:t>
      </w:r>
      <w:r w:rsidRPr="001B4AF1">
        <w:rPr>
          <w:rFonts w:asciiTheme="majorHAnsi" w:hAnsiTheme="majorHAnsi" w:cstheme="majorHAnsi"/>
          <w:color w:val="000000" w:themeColor="text1"/>
          <w:sz w:val="18"/>
          <w:szCs w:val="18"/>
        </w:rPr>
        <w:t xml:space="preserve">  </w:t>
      </w:r>
      <w:r w:rsidR="00B712E2" w:rsidRPr="001B4AF1">
        <w:rPr>
          <w:rFonts w:asciiTheme="majorHAnsi" w:hAnsiTheme="majorHAnsi" w:cstheme="majorHAnsi"/>
          <w:color w:val="000000" w:themeColor="text1"/>
          <w:sz w:val="18"/>
          <w:szCs w:val="18"/>
        </w:rPr>
        <w:t xml:space="preserve">            </w:t>
      </w:r>
      <w:r w:rsidR="001B4AF1">
        <w:rPr>
          <w:rFonts w:asciiTheme="majorHAnsi" w:hAnsiTheme="majorHAnsi" w:cstheme="majorHAnsi"/>
          <w:color w:val="000000" w:themeColor="text1"/>
          <w:sz w:val="18"/>
          <w:szCs w:val="18"/>
        </w:rPr>
        <w:t xml:space="preserve">   </w:t>
      </w:r>
      <w:r w:rsidR="00B712E2" w:rsidRPr="001B4AF1">
        <w:rPr>
          <w:rFonts w:asciiTheme="majorHAnsi" w:hAnsiTheme="majorHAnsi" w:cstheme="majorHAnsi"/>
          <w:color w:val="000000" w:themeColor="text1"/>
          <w:sz w:val="18"/>
          <w:szCs w:val="18"/>
        </w:rPr>
        <w:t xml:space="preserve">  </w:t>
      </w:r>
      <w:r w:rsidRPr="001B4AF1">
        <w:rPr>
          <w:rFonts w:asciiTheme="majorHAnsi" w:hAnsiTheme="majorHAnsi" w:cstheme="majorHAnsi"/>
          <w:color w:val="000000" w:themeColor="text1"/>
          <w:sz w:val="18"/>
          <w:szCs w:val="18"/>
        </w:rPr>
        <w:t>Foto: NTB scanpix</w:t>
      </w:r>
    </w:p>
    <w:p w14:paraId="1BEF71D1" w14:textId="77777777" w:rsidR="00947280" w:rsidRPr="00720655" w:rsidRDefault="003D53D1" w:rsidP="00720655">
      <w:pPr>
        <w:spacing w:line="276" w:lineRule="auto"/>
        <w:rPr>
          <w:rFonts w:asciiTheme="majorHAnsi" w:hAnsiTheme="majorHAnsi" w:cstheme="majorHAnsi"/>
        </w:rPr>
      </w:pPr>
      <w:r w:rsidRPr="00720655">
        <w:rPr>
          <w:rFonts w:asciiTheme="majorHAnsi" w:hAnsiTheme="majorHAnsi" w:cstheme="majorHAnsi"/>
          <w:noProof/>
        </w:rPr>
        <w:drawing>
          <wp:inline distT="0" distB="0" distL="0" distR="0" wp14:anchorId="3AEC27BE" wp14:editId="10BD6F68">
            <wp:extent cx="5756910" cy="3235325"/>
            <wp:effectExtent l="0" t="0" r="0" b="3175"/>
            <wp:docPr id="1" name="Bilde 1" descr="Et bilde som inneholder mobil, sitter, telefon, sv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TESTOPPAPP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3235325"/>
                    </a:xfrm>
                    <a:prstGeom prst="rect">
                      <a:avLst/>
                    </a:prstGeom>
                  </pic:spPr>
                </pic:pic>
              </a:graphicData>
            </a:graphic>
          </wp:inline>
        </w:drawing>
      </w:r>
    </w:p>
    <w:p w14:paraId="4BEE1792" w14:textId="77777777" w:rsidR="00947280" w:rsidRPr="00720655" w:rsidRDefault="00947280" w:rsidP="00720655">
      <w:pPr>
        <w:pBdr>
          <w:bottom w:val="single" w:sz="6" w:space="1" w:color="auto"/>
        </w:pBdr>
        <w:shd w:val="clear" w:color="auto" w:fill="404040" w:themeFill="text1" w:themeFillTint="BF"/>
        <w:spacing w:line="276" w:lineRule="auto"/>
        <w:rPr>
          <w:rFonts w:asciiTheme="majorHAnsi" w:hAnsiTheme="majorHAnsi" w:cstheme="majorHAnsi"/>
        </w:rPr>
      </w:pPr>
    </w:p>
    <w:p w14:paraId="080B222C" w14:textId="77777777" w:rsidR="00947280" w:rsidRPr="00720655" w:rsidRDefault="00947280" w:rsidP="00720655">
      <w:pPr>
        <w:spacing w:line="276" w:lineRule="auto"/>
        <w:rPr>
          <w:rFonts w:asciiTheme="majorHAnsi" w:hAnsiTheme="majorHAnsi" w:cstheme="majorHAnsi"/>
        </w:rPr>
      </w:pPr>
    </w:p>
    <w:p w14:paraId="2E2A9534" w14:textId="77777777" w:rsidR="00947280" w:rsidRPr="00720655" w:rsidRDefault="00947280" w:rsidP="00720655">
      <w:pPr>
        <w:spacing w:line="276" w:lineRule="auto"/>
        <w:rPr>
          <w:rFonts w:asciiTheme="majorHAnsi" w:hAnsiTheme="majorHAnsi" w:cstheme="majorHAnsi"/>
        </w:rPr>
      </w:pPr>
    </w:p>
    <w:p w14:paraId="32AAAD9B" w14:textId="51D361D1" w:rsidR="001B753A" w:rsidRPr="00720655" w:rsidRDefault="00947280" w:rsidP="00720655">
      <w:pPr>
        <w:spacing w:line="276" w:lineRule="auto"/>
        <w:rPr>
          <w:rFonts w:asciiTheme="majorHAnsi" w:hAnsiTheme="majorHAnsi" w:cstheme="majorHAnsi"/>
          <w:b/>
          <w:bCs/>
          <w:u w:val="single"/>
        </w:rPr>
      </w:pPr>
      <w:r w:rsidRPr="00720655">
        <w:rPr>
          <w:rFonts w:asciiTheme="majorHAnsi" w:hAnsiTheme="majorHAnsi" w:cstheme="majorHAnsi"/>
          <w:b/>
          <w:bCs/>
          <w:u w:val="single"/>
        </w:rPr>
        <w:t>I</w:t>
      </w:r>
      <w:r w:rsidR="00884EEE">
        <w:rPr>
          <w:rFonts w:asciiTheme="majorHAnsi" w:hAnsiTheme="majorHAnsi" w:cstheme="majorHAnsi"/>
          <w:b/>
          <w:bCs/>
          <w:u w:val="single"/>
        </w:rPr>
        <w:t>NNHOLD</w:t>
      </w:r>
      <w:r w:rsidRPr="00720655">
        <w:rPr>
          <w:rFonts w:asciiTheme="majorHAnsi" w:hAnsiTheme="majorHAnsi" w:cstheme="majorHAnsi"/>
          <w:b/>
          <w:bCs/>
          <w:u w:val="single"/>
        </w:rPr>
        <w:t xml:space="preserve"> </w:t>
      </w:r>
    </w:p>
    <w:p w14:paraId="2AD8AAE8" w14:textId="77777777" w:rsidR="00204306" w:rsidRPr="00720655" w:rsidRDefault="00204306" w:rsidP="00720655">
      <w:pPr>
        <w:spacing w:line="276" w:lineRule="auto"/>
        <w:rPr>
          <w:rFonts w:asciiTheme="majorHAnsi" w:hAnsiTheme="majorHAnsi" w:cstheme="majorHAnsi"/>
        </w:rPr>
      </w:pPr>
    </w:p>
    <w:p w14:paraId="55214EF6" w14:textId="35DB50FD" w:rsidR="00415EDE" w:rsidRPr="00720655" w:rsidRDefault="00884EEE" w:rsidP="00720655">
      <w:pPr>
        <w:numPr>
          <w:ilvl w:val="0"/>
          <w:numId w:val="1"/>
        </w:numPr>
        <w:spacing w:line="276" w:lineRule="auto"/>
        <w:rPr>
          <w:rFonts w:asciiTheme="majorHAnsi" w:hAnsiTheme="majorHAnsi" w:cstheme="majorHAnsi"/>
          <w:color w:val="000000"/>
        </w:rPr>
      </w:pPr>
      <w:r>
        <w:rPr>
          <w:rFonts w:asciiTheme="majorHAnsi" w:hAnsiTheme="majorHAnsi" w:cstheme="majorHAnsi"/>
          <w:color w:val="000000"/>
        </w:rPr>
        <w:t>Sju</w:t>
      </w:r>
      <w:r w:rsidR="00720655">
        <w:rPr>
          <w:rFonts w:asciiTheme="majorHAnsi" w:hAnsiTheme="majorHAnsi" w:cstheme="majorHAnsi"/>
          <w:color w:val="000000"/>
        </w:rPr>
        <w:t xml:space="preserve"> råd om Smittestopp og kildevern</w:t>
      </w:r>
    </w:p>
    <w:p w14:paraId="79DF148C" w14:textId="77777777" w:rsidR="00415EDE" w:rsidRPr="00720655" w:rsidRDefault="00415EDE" w:rsidP="00720655">
      <w:pPr>
        <w:numPr>
          <w:ilvl w:val="0"/>
          <w:numId w:val="1"/>
        </w:numPr>
        <w:spacing w:line="276" w:lineRule="auto"/>
        <w:rPr>
          <w:rFonts w:asciiTheme="majorHAnsi" w:hAnsiTheme="majorHAnsi" w:cstheme="majorHAnsi"/>
          <w:color w:val="000000"/>
        </w:rPr>
      </w:pPr>
      <w:r w:rsidRPr="00720655">
        <w:rPr>
          <w:rFonts w:asciiTheme="majorHAnsi" w:hAnsiTheme="majorHAnsi" w:cstheme="majorHAnsi"/>
          <w:color w:val="000000"/>
        </w:rPr>
        <w:t>Hvorfor en veileder</w:t>
      </w:r>
    </w:p>
    <w:p w14:paraId="7E242F40" w14:textId="77777777" w:rsidR="00415EDE" w:rsidRPr="00720655" w:rsidRDefault="00415EDE" w:rsidP="00720655">
      <w:pPr>
        <w:numPr>
          <w:ilvl w:val="0"/>
          <w:numId w:val="1"/>
        </w:numPr>
        <w:spacing w:line="276" w:lineRule="auto"/>
        <w:rPr>
          <w:rFonts w:asciiTheme="majorHAnsi" w:hAnsiTheme="majorHAnsi" w:cstheme="majorHAnsi"/>
          <w:color w:val="000000"/>
        </w:rPr>
      </w:pPr>
      <w:r w:rsidRPr="00720655">
        <w:rPr>
          <w:rFonts w:asciiTheme="majorHAnsi" w:hAnsiTheme="majorHAnsi" w:cstheme="majorHAnsi"/>
          <w:color w:val="000000"/>
        </w:rPr>
        <w:t>Slik virker appen</w:t>
      </w:r>
      <w:r w:rsidR="009C0929" w:rsidRPr="00720655">
        <w:rPr>
          <w:rFonts w:asciiTheme="majorHAnsi" w:hAnsiTheme="majorHAnsi" w:cstheme="majorHAnsi"/>
          <w:color w:val="000000"/>
        </w:rPr>
        <w:t xml:space="preserve"> Smittestopp</w:t>
      </w:r>
    </w:p>
    <w:p w14:paraId="4D3595C6" w14:textId="77777777" w:rsidR="00C4239F" w:rsidRPr="00720655" w:rsidRDefault="00C4239F" w:rsidP="00720655">
      <w:pPr>
        <w:numPr>
          <w:ilvl w:val="0"/>
          <w:numId w:val="1"/>
        </w:numPr>
        <w:spacing w:line="276" w:lineRule="auto"/>
        <w:rPr>
          <w:rFonts w:asciiTheme="majorHAnsi" w:hAnsiTheme="majorHAnsi" w:cstheme="majorHAnsi"/>
          <w:color w:val="000000"/>
        </w:rPr>
      </w:pPr>
      <w:r w:rsidRPr="00720655">
        <w:rPr>
          <w:rFonts w:asciiTheme="majorHAnsi" w:hAnsiTheme="majorHAnsi" w:cstheme="majorHAnsi"/>
          <w:color w:val="000000"/>
        </w:rPr>
        <w:t xml:space="preserve">Kildevernet </w:t>
      </w:r>
    </w:p>
    <w:p w14:paraId="2E8F00DA" w14:textId="4AD1BBE5" w:rsidR="00ED77EA" w:rsidRPr="00720655" w:rsidRDefault="00ED77EA" w:rsidP="00720655">
      <w:pPr>
        <w:numPr>
          <w:ilvl w:val="0"/>
          <w:numId w:val="1"/>
        </w:numPr>
        <w:spacing w:line="276" w:lineRule="auto"/>
        <w:rPr>
          <w:rFonts w:asciiTheme="majorHAnsi" w:hAnsiTheme="majorHAnsi" w:cstheme="majorHAnsi"/>
          <w:color w:val="000000"/>
        </w:rPr>
      </w:pPr>
      <w:r w:rsidRPr="00720655">
        <w:rPr>
          <w:rFonts w:asciiTheme="majorHAnsi" w:hAnsiTheme="majorHAnsi" w:cstheme="majorHAnsi"/>
          <w:color w:val="000000"/>
        </w:rPr>
        <w:t>Slik utfordrer Smittestopp kildevernet og personvernet</w:t>
      </w:r>
    </w:p>
    <w:p w14:paraId="130021CC" w14:textId="573F8CAF" w:rsidR="00415EDE" w:rsidRPr="00720655" w:rsidRDefault="00415EDE" w:rsidP="00720655">
      <w:pPr>
        <w:numPr>
          <w:ilvl w:val="0"/>
          <w:numId w:val="1"/>
        </w:numPr>
        <w:spacing w:line="276" w:lineRule="auto"/>
        <w:rPr>
          <w:rFonts w:asciiTheme="majorHAnsi" w:hAnsiTheme="majorHAnsi" w:cstheme="majorHAnsi"/>
          <w:color w:val="000000"/>
        </w:rPr>
      </w:pPr>
      <w:r w:rsidRPr="00720655">
        <w:rPr>
          <w:rFonts w:asciiTheme="majorHAnsi" w:hAnsiTheme="majorHAnsi" w:cstheme="majorHAnsi"/>
          <w:color w:val="000000"/>
        </w:rPr>
        <w:t xml:space="preserve">Eksempler </w:t>
      </w:r>
      <w:r w:rsidR="004F2A5F">
        <w:rPr>
          <w:rFonts w:asciiTheme="majorHAnsi" w:hAnsiTheme="majorHAnsi" w:cstheme="majorHAnsi"/>
          <w:color w:val="000000"/>
        </w:rPr>
        <w:t xml:space="preserve">på interne råd </w:t>
      </w:r>
      <w:r w:rsidRPr="00720655">
        <w:rPr>
          <w:rFonts w:asciiTheme="majorHAnsi" w:hAnsiTheme="majorHAnsi" w:cstheme="majorHAnsi"/>
          <w:color w:val="000000"/>
        </w:rPr>
        <w:t>fra ulike redaksjoner</w:t>
      </w:r>
    </w:p>
    <w:p w14:paraId="071D41C4" w14:textId="77777777" w:rsidR="00415EDE" w:rsidRPr="00720655" w:rsidRDefault="00415EDE" w:rsidP="00720655">
      <w:pPr>
        <w:spacing w:line="276" w:lineRule="auto"/>
        <w:rPr>
          <w:rFonts w:asciiTheme="majorHAnsi" w:hAnsiTheme="majorHAnsi" w:cstheme="majorHAnsi"/>
          <w:color w:val="000000"/>
        </w:rPr>
      </w:pPr>
      <w:r w:rsidRPr="00720655">
        <w:rPr>
          <w:rFonts w:asciiTheme="majorHAnsi" w:hAnsiTheme="majorHAnsi" w:cstheme="majorHAnsi"/>
          <w:color w:val="000000"/>
        </w:rPr>
        <w:t> </w:t>
      </w:r>
    </w:p>
    <w:p w14:paraId="0870A797" w14:textId="70D423BE" w:rsidR="00415EDE" w:rsidRDefault="00415EDE" w:rsidP="00720655">
      <w:pPr>
        <w:spacing w:line="276" w:lineRule="auto"/>
        <w:rPr>
          <w:rFonts w:asciiTheme="majorHAnsi" w:hAnsiTheme="majorHAnsi" w:cstheme="majorHAnsi"/>
        </w:rPr>
      </w:pPr>
    </w:p>
    <w:p w14:paraId="156C2B5C" w14:textId="71C81B4C" w:rsidR="00884EEE" w:rsidRDefault="00884EEE" w:rsidP="00720655">
      <w:pPr>
        <w:spacing w:line="276" w:lineRule="auto"/>
        <w:rPr>
          <w:rFonts w:asciiTheme="majorHAnsi" w:hAnsiTheme="majorHAnsi" w:cstheme="majorHAnsi"/>
        </w:rPr>
      </w:pPr>
    </w:p>
    <w:p w14:paraId="24CC1943" w14:textId="44F1F37C" w:rsidR="00884EEE" w:rsidRDefault="00884EEE" w:rsidP="00720655">
      <w:pPr>
        <w:spacing w:line="276" w:lineRule="auto"/>
        <w:rPr>
          <w:rFonts w:asciiTheme="majorHAnsi" w:hAnsiTheme="majorHAnsi" w:cstheme="majorHAnsi"/>
        </w:rPr>
      </w:pPr>
    </w:p>
    <w:p w14:paraId="1116B537" w14:textId="2F32B84D" w:rsidR="00884EEE" w:rsidRDefault="00884EEE" w:rsidP="00720655">
      <w:pPr>
        <w:spacing w:line="276" w:lineRule="auto"/>
        <w:rPr>
          <w:rFonts w:asciiTheme="majorHAnsi" w:hAnsiTheme="majorHAnsi" w:cstheme="majorHAnsi"/>
        </w:rPr>
      </w:pPr>
    </w:p>
    <w:p w14:paraId="47D53A17" w14:textId="5A224F35" w:rsidR="00884EEE" w:rsidRDefault="00884EEE" w:rsidP="00720655">
      <w:pPr>
        <w:spacing w:line="276" w:lineRule="auto"/>
        <w:rPr>
          <w:rFonts w:asciiTheme="majorHAnsi" w:hAnsiTheme="majorHAnsi" w:cstheme="majorHAnsi"/>
        </w:rPr>
      </w:pPr>
    </w:p>
    <w:p w14:paraId="71458FB3" w14:textId="14A6B201" w:rsidR="00884EEE" w:rsidRDefault="00884EEE" w:rsidP="00720655">
      <w:pPr>
        <w:spacing w:line="276" w:lineRule="auto"/>
        <w:rPr>
          <w:rFonts w:asciiTheme="majorHAnsi" w:hAnsiTheme="majorHAnsi" w:cstheme="majorHAnsi"/>
        </w:rPr>
      </w:pPr>
    </w:p>
    <w:p w14:paraId="5A077A19" w14:textId="6BE3F196" w:rsidR="00884EEE" w:rsidRDefault="00884EEE" w:rsidP="00720655">
      <w:pPr>
        <w:spacing w:line="276" w:lineRule="auto"/>
        <w:rPr>
          <w:rFonts w:asciiTheme="majorHAnsi" w:hAnsiTheme="majorHAnsi" w:cstheme="majorHAnsi"/>
        </w:rPr>
      </w:pPr>
    </w:p>
    <w:p w14:paraId="22B805E6" w14:textId="7655D724" w:rsidR="00884EEE" w:rsidRDefault="00884EEE" w:rsidP="00720655">
      <w:pPr>
        <w:spacing w:line="276" w:lineRule="auto"/>
        <w:rPr>
          <w:rFonts w:asciiTheme="majorHAnsi" w:hAnsiTheme="majorHAnsi" w:cstheme="majorHAnsi"/>
        </w:rPr>
      </w:pPr>
    </w:p>
    <w:p w14:paraId="562B69A7" w14:textId="5A8102F5" w:rsidR="00884EEE" w:rsidRDefault="00884EEE" w:rsidP="00720655">
      <w:pPr>
        <w:spacing w:line="276" w:lineRule="auto"/>
        <w:rPr>
          <w:rFonts w:asciiTheme="majorHAnsi" w:hAnsiTheme="majorHAnsi" w:cstheme="majorHAnsi"/>
        </w:rPr>
      </w:pPr>
    </w:p>
    <w:p w14:paraId="225B624C" w14:textId="26D6C9AA" w:rsidR="00884EEE" w:rsidRDefault="00884EEE" w:rsidP="00720655">
      <w:pPr>
        <w:spacing w:line="276" w:lineRule="auto"/>
        <w:rPr>
          <w:rFonts w:asciiTheme="majorHAnsi" w:hAnsiTheme="majorHAnsi" w:cstheme="majorHAnsi"/>
        </w:rPr>
      </w:pPr>
    </w:p>
    <w:p w14:paraId="1903403F" w14:textId="2CC48149" w:rsidR="00884EEE" w:rsidRDefault="00884EEE" w:rsidP="00720655">
      <w:pPr>
        <w:spacing w:line="276" w:lineRule="auto"/>
        <w:rPr>
          <w:rFonts w:asciiTheme="majorHAnsi" w:hAnsiTheme="majorHAnsi" w:cstheme="majorHAnsi"/>
        </w:rPr>
      </w:pPr>
    </w:p>
    <w:p w14:paraId="09A0A38A" w14:textId="77777777" w:rsidR="00884EEE" w:rsidRDefault="00884EEE" w:rsidP="00720655">
      <w:pPr>
        <w:spacing w:line="276" w:lineRule="auto"/>
        <w:rPr>
          <w:rFonts w:asciiTheme="majorHAnsi" w:hAnsiTheme="majorHAnsi" w:cstheme="majorHAnsi"/>
        </w:rPr>
      </w:pPr>
    </w:p>
    <w:p w14:paraId="7394249D" w14:textId="77777777" w:rsidR="004F2A5F" w:rsidRDefault="004F2A5F" w:rsidP="004F2A5F">
      <w:pPr>
        <w:rPr>
          <w:rFonts w:asciiTheme="majorHAnsi" w:hAnsiTheme="majorHAnsi" w:cstheme="majorHAnsi"/>
          <w:b/>
          <w:bCs/>
          <w:u w:val="single"/>
        </w:rPr>
      </w:pPr>
    </w:p>
    <w:p w14:paraId="0AD07F69" w14:textId="4FAE0067" w:rsidR="00884EEE" w:rsidRPr="004F2A5F" w:rsidRDefault="004F2A5F" w:rsidP="004F2A5F">
      <w:pPr>
        <w:rPr>
          <w:rFonts w:asciiTheme="majorHAnsi" w:hAnsiTheme="majorHAnsi" w:cstheme="majorHAnsi"/>
          <w:b/>
          <w:bCs/>
          <w:u w:val="single"/>
        </w:rPr>
      </w:pPr>
      <w:r>
        <w:rPr>
          <w:rFonts w:asciiTheme="majorHAnsi" w:hAnsiTheme="majorHAnsi" w:cstheme="majorHAnsi"/>
          <w:b/>
          <w:bCs/>
          <w:u w:val="single"/>
        </w:rPr>
        <w:lastRenderedPageBreak/>
        <w:t>1. S</w:t>
      </w:r>
      <w:r w:rsidR="00884EEE" w:rsidRPr="004F2A5F">
        <w:rPr>
          <w:rFonts w:asciiTheme="majorHAnsi" w:hAnsiTheme="majorHAnsi" w:cstheme="majorHAnsi"/>
          <w:b/>
          <w:bCs/>
          <w:u w:val="single"/>
        </w:rPr>
        <w:t>JU RÅD OM SMITTESTOPP OG KILDEVERN</w:t>
      </w:r>
    </w:p>
    <w:p w14:paraId="5C5ACD8C" w14:textId="77777777" w:rsidR="00884EEE" w:rsidRPr="004F2A5F" w:rsidRDefault="00884EEE" w:rsidP="004F2A5F">
      <w:pPr>
        <w:rPr>
          <w:rFonts w:asciiTheme="majorHAnsi" w:hAnsiTheme="majorHAnsi" w:cstheme="majorHAnsi"/>
          <w:b/>
          <w:bCs/>
          <w:u w:val="single"/>
        </w:rPr>
      </w:pPr>
    </w:p>
    <w:p w14:paraId="2476C2AA" w14:textId="0092727E" w:rsidR="00720655" w:rsidRDefault="00884EEE" w:rsidP="00861941">
      <w:pPr>
        <w:spacing w:line="276" w:lineRule="auto"/>
        <w:ind w:left="360"/>
        <w:rPr>
          <w:rFonts w:asciiTheme="majorHAnsi" w:hAnsiTheme="majorHAnsi" w:cstheme="majorHAnsi"/>
        </w:rPr>
      </w:pPr>
      <w:r w:rsidRPr="00884EEE">
        <w:rPr>
          <w:rFonts w:asciiTheme="majorHAnsi" w:hAnsiTheme="majorHAnsi" w:cstheme="majorHAnsi"/>
          <w:u w:val="single"/>
        </w:rPr>
        <w:t xml:space="preserve">1. </w:t>
      </w:r>
      <w:r w:rsidR="00FA17BD" w:rsidRPr="00884EEE">
        <w:rPr>
          <w:rFonts w:asciiTheme="majorHAnsi" w:hAnsiTheme="majorHAnsi" w:cstheme="majorHAnsi"/>
          <w:u w:val="single"/>
        </w:rPr>
        <w:t>Godt kildevern krever at du er i forkant.</w:t>
      </w:r>
      <w:r w:rsidR="00FA17BD" w:rsidRPr="00884EEE">
        <w:rPr>
          <w:rFonts w:asciiTheme="majorHAnsi" w:hAnsiTheme="majorHAnsi" w:cstheme="majorHAnsi"/>
        </w:rPr>
        <w:t xml:space="preserve"> </w:t>
      </w:r>
      <w:r w:rsidR="00952DCB" w:rsidRPr="00884EEE">
        <w:rPr>
          <w:rFonts w:asciiTheme="majorHAnsi" w:hAnsiTheme="majorHAnsi" w:cstheme="majorHAnsi"/>
        </w:rPr>
        <w:t xml:space="preserve">Kildevernet </w:t>
      </w:r>
      <w:r w:rsidR="00B712E2" w:rsidRPr="00884EEE">
        <w:rPr>
          <w:rFonts w:asciiTheme="majorHAnsi" w:hAnsiTheme="majorHAnsi" w:cstheme="majorHAnsi"/>
        </w:rPr>
        <w:t xml:space="preserve">er et helt sentralt prinsipp i journalistikken. Vær på vakt mot alle trusler mot kildevernet og sørg for at alle </w:t>
      </w:r>
      <w:r w:rsidR="00B712E2" w:rsidRPr="00733FFA">
        <w:rPr>
          <w:rFonts w:asciiTheme="majorHAnsi" w:hAnsiTheme="majorHAnsi" w:cstheme="majorHAnsi"/>
        </w:rPr>
        <w:t>redaksjonelle medarbeidere er klar over farer knyttet til å gi fra seg digitale spor</w:t>
      </w:r>
      <w:r w:rsidR="000514E2" w:rsidRPr="00733FFA">
        <w:rPr>
          <w:rFonts w:asciiTheme="majorHAnsi" w:hAnsiTheme="majorHAnsi" w:cstheme="majorHAnsi"/>
        </w:rPr>
        <w:t xml:space="preserve"> eller andre opplysninger</w:t>
      </w:r>
      <w:r w:rsidR="00B712E2" w:rsidRPr="00733FFA">
        <w:rPr>
          <w:rFonts w:asciiTheme="majorHAnsi" w:hAnsiTheme="majorHAnsi" w:cstheme="majorHAnsi"/>
        </w:rPr>
        <w:t xml:space="preserve"> som kan </w:t>
      </w:r>
      <w:r w:rsidR="00733FFA" w:rsidRPr="00733FFA">
        <w:rPr>
          <w:rFonts w:asciiTheme="majorHAnsi" w:hAnsiTheme="majorHAnsi" w:cstheme="majorHAnsi"/>
        </w:rPr>
        <w:t>avsløre kilder du ønsker å beskytte.</w:t>
      </w:r>
    </w:p>
    <w:p w14:paraId="48611447" w14:textId="77777777" w:rsidR="00733FFA" w:rsidRPr="00884EEE" w:rsidRDefault="00733FFA" w:rsidP="00861941">
      <w:pPr>
        <w:spacing w:line="276" w:lineRule="auto"/>
        <w:ind w:left="360"/>
        <w:rPr>
          <w:rFonts w:asciiTheme="majorHAnsi" w:hAnsiTheme="majorHAnsi" w:cstheme="majorHAnsi"/>
          <w:b/>
          <w:bCs/>
          <w:u w:val="single"/>
        </w:rPr>
      </w:pPr>
    </w:p>
    <w:p w14:paraId="3EB03CF4" w14:textId="223CCB47" w:rsidR="00720655" w:rsidRDefault="00884EEE" w:rsidP="00861941">
      <w:pPr>
        <w:pStyle w:val="Listeavsnitt"/>
        <w:autoSpaceDE w:val="0"/>
        <w:autoSpaceDN w:val="0"/>
        <w:adjustRightInd w:val="0"/>
        <w:spacing w:line="276" w:lineRule="auto"/>
        <w:ind w:left="366"/>
        <w:contextualSpacing/>
        <w:rPr>
          <w:rFonts w:asciiTheme="majorHAnsi" w:hAnsiTheme="majorHAnsi" w:cstheme="majorHAnsi"/>
        </w:rPr>
      </w:pPr>
      <w:r>
        <w:rPr>
          <w:rFonts w:asciiTheme="majorHAnsi" w:hAnsiTheme="majorHAnsi" w:cstheme="majorHAnsi"/>
          <w:u w:val="single"/>
        </w:rPr>
        <w:t xml:space="preserve">2. </w:t>
      </w:r>
      <w:r w:rsidR="00B712E2" w:rsidRPr="00720655">
        <w:rPr>
          <w:rFonts w:asciiTheme="majorHAnsi" w:hAnsiTheme="majorHAnsi" w:cstheme="majorHAnsi"/>
          <w:u w:val="single"/>
        </w:rPr>
        <w:t xml:space="preserve">Vær </w:t>
      </w:r>
      <w:r w:rsidR="000514E2" w:rsidRPr="00720655">
        <w:rPr>
          <w:rFonts w:asciiTheme="majorHAnsi" w:hAnsiTheme="majorHAnsi" w:cstheme="majorHAnsi"/>
          <w:u w:val="single"/>
        </w:rPr>
        <w:t>oppmerksom på</w:t>
      </w:r>
      <w:r w:rsidR="00B712E2" w:rsidRPr="00720655">
        <w:rPr>
          <w:rFonts w:asciiTheme="majorHAnsi" w:hAnsiTheme="majorHAnsi" w:cstheme="majorHAnsi"/>
          <w:u w:val="single"/>
        </w:rPr>
        <w:t xml:space="preserve"> nedkjølingseffekten.</w:t>
      </w:r>
      <w:r w:rsidR="00B712E2" w:rsidRPr="00720655">
        <w:rPr>
          <w:rFonts w:asciiTheme="majorHAnsi" w:hAnsiTheme="majorHAnsi" w:cstheme="majorHAnsi"/>
        </w:rPr>
        <w:t xml:space="preserve"> </w:t>
      </w:r>
      <w:r w:rsidR="000514E2" w:rsidRPr="00720655">
        <w:rPr>
          <w:rFonts w:asciiTheme="majorHAnsi" w:hAnsiTheme="majorHAnsi" w:cstheme="majorHAnsi"/>
        </w:rPr>
        <w:t xml:space="preserve"> Vi må kunne overbevise publikum om at vi ivaretar kildevernet, også når det settes under press. Hvis ikke</w:t>
      </w:r>
      <w:r w:rsidR="00FA17BD" w:rsidRPr="00720655">
        <w:rPr>
          <w:rFonts w:asciiTheme="majorHAnsi" w:hAnsiTheme="majorHAnsi" w:cstheme="majorHAnsi"/>
        </w:rPr>
        <w:t>,</w:t>
      </w:r>
      <w:r w:rsidR="000514E2" w:rsidRPr="00720655">
        <w:rPr>
          <w:rFonts w:asciiTheme="majorHAnsi" w:hAnsiTheme="majorHAnsi" w:cstheme="majorHAnsi"/>
        </w:rPr>
        <w:t xml:space="preserve"> risikerer vi at flere vil vegre seg for å ta kontakt med, eller la seg kontakte av, journalister og redaktører. </w:t>
      </w:r>
    </w:p>
    <w:p w14:paraId="114F3298" w14:textId="77777777" w:rsidR="00884EEE" w:rsidRPr="00884EEE" w:rsidRDefault="00884EEE" w:rsidP="00861941">
      <w:pPr>
        <w:pStyle w:val="Listeavsnitt"/>
        <w:autoSpaceDE w:val="0"/>
        <w:autoSpaceDN w:val="0"/>
        <w:adjustRightInd w:val="0"/>
        <w:spacing w:line="276" w:lineRule="auto"/>
        <w:ind w:left="366"/>
        <w:contextualSpacing/>
        <w:rPr>
          <w:rFonts w:asciiTheme="majorHAnsi" w:hAnsiTheme="majorHAnsi" w:cstheme="majorHAnsi"/>
        </w:rPr>
      </w:pPr>
    </w:p>
    <w:p w14:paraId="130750F2" w14:textId="54AB61A7" w:rsidR="00720655" w:rsidRPr="00884EEE" w:rsidRDefault="00884EEE" w:rsidP="00861941">
      <w:pPr>
        <w:pStyle w:val="Listeavsnitt"/>
        <w:autoSpaceDE w:val="0"/>
        <w:autoSpaceDN w:val="0"/>
        <w:adjustRightInd w:val="0"/>
        <w:spacing w:line="276" w:lineRule="auto"/>
        <w:ind w:left="372"/>
        <w:rPr>
          <w:rFonts w:asciiTheme="majorHAnsi" w:hAnsiTheme="majorHAnsi" w:cstheme="majorHAnsi"/>
        </w:rPr>
      </w:pPr>
      <w:r>
        <w:rPr>
          <w:rFonts w:asciiTheme="majorHAnsi" w:hAnsiTheme="majorHAnsi" w:cstheme="majorHAnsi"/>
          <w:u w:val="single"/>
        </w:rPr>
        <w:t xml:space="preserve">3. </w:t>
      </w:r>
      <w:r w:rsidR="00720655">
        <w:rPr>
          <w:rFonts w:asciiTheme="majorHAnsi" w:hAnsiTheme="majorHAnsi" w:cstheme="majorHAnsi"/>
          <w:u w:val="single"/>
        </w:rPr>
        <w:t>S</w:t>
      </w:r>
      <w:r w:rsidR="00E624F9" w:rsidRPr="00720655">
        <w:rPr>
          <w:rFonts w:asciiTheme="majorHAnsi" w:hAnsiTheme="majorHAnsi" w:cstheme="majorHAnsi"/>
          <w:u w:val="single"/>
        </w:rPr>
        <w:t>kaff deg oversikt.</w:t>
      </w:r>
      <w:r w:rsidR="00E624F9" w:rsidRPr="00720655">
        <w:rPr>
          <w:rFonts w:asciiTheme="majorHAnsi" w:hAnsiTheme="majorHAnsi" w:cstheme="majorHAnsi"/>
        </w:rPr>
        <w:t xml:space="preserve"> Sett deg inn i problemstillingene knyttet til appen</w:t>
      </w:r>
      <w:r w:rsidR="00952DCB" w:rsidRPr="00720655">
        <w:rPr>
          <w:rFonts w:asciiTheme="majorHAnsi" w:hAnsiTheme="majorHAnsi" w:cstheme="majorHAnsi"/>
        </w:rPr>
        <w:t xml:space="preserve"> Smittestopp</w:t>
      </w:r>
      <w:r w:rsidR="00E624F9" w:rsidRPr="00720655">
        <w:rPr>
          <w:rFonts w:asciiTheme="majorHAnsi" w:hAnsiTheme="majorHAnsi" w:cstheme="majorHAnsi"/>
        </w:rPr>
        <w:t xml:space="preserve">. </w:t>
      </w:r>
      <w:r w:rsidR="00952DCB" w:rsidRPr="00720655">
        <w:rPr>
          <w:rFonts w:asciiTheme="majorHAnsi" w:hAnsiTheme="majorHAnsi" w:cstheme="majorHAnsi"/>
        </w:rPr>
        <w:t>Det er opp til de</w:t>
      </w:r>
      <w:r w:rsidR="000514E2" w:rsidRPr="00720655">
        <w:rPr>
          <w:rFonts w:asciiTheme="majorHAnsi" w:hAnsiTheme="majorHAnsi" w:cstheme="majorHAnsi"/>
        </w:rPr>
        <w:t xml:space="preserve">g som </w:t>
      </w:r>
      <w:r w:rsidR="00952DCB" w:rsidRPr="00720655">
        <w:rPr>
          <w:rFonts w:asciiTheme="majorHAnsi" w:hAnsiTheme="majorHAnsi" w:cstheme="majorHAnsi"/>
        </w:rPr>
        <w:t>redaktør å velge om du vil åpne for bruk av appen</w:t>
      </w:r>
      <w:r w:rsidR="000514E2" w:rsidRPr="00720655">
        <w:rPr>
          <w:rFonts w:asciiTheme="majorHAnsi" w:hAnsiTheme="majorHAnsi" w:cstheme="majorHAnsi"/>
        </w:rPr>
        <w:t xml:space="preserve"> på redaksjonens arbeidsverktøy</w:t>
      </w:r>
      <w:r w:rsidR="00952DCB" w:rsidRPr="00720655">
        <w:rPr>
          <w:rFonts w:asciiTheme="majorHAnsi" w:hAnsiTheme="majorHAnsi" w:cstheme="majorHAnsi"/>
        </w:rPr>
        <w:t xml:space="preserve">. Det viktigste er at du og redaksjonen forøvrig har et </w:t>
      </w:r>
      <w:r w:rsidR="00E624F9" w:rsidRPr="00720655">
        <w:rPr>
          <w:rFonts w:asciiTheme="majorHAnsi" w:hAnsiTheme="majorHAnsi" w:cstheme="majorHAnsi"/>
        </w:rPr>
        <w:t>be</w:t>
      </w:r>
      <w:r>
        <w:rPr>
          <w:rFonts w:asciiTheme="majorHAnsi" w:hAnsiTheme="majorHAnsi" w:cstheme="majorHAnsi"/>
        </w:rPr>
        <w:t>v</w:t>
      </w:r>
      <w:r w:rsidR="00E624F9" w:rsidRPr="00720655">
        <w:rPr>
          <w:rFonts w:asciiTheme="majorHAnsi" w:hAnsiTheme="majorHAnsi" w:cstheme="majorHAnsi"/>
        </w:rPr>
        <w:t>isst forhold til den</w:t>
      </w:r>
      <w:r w:rsidR="00952DCB" w:rsidRPr="00720655">
        <w:rPr>
          <w:rFonts w:asciiTheme="majorHAnsi" w:hAnsiTheme="majorHAnsi" w:cstheme="majorHAnsi"/>
        </w:rPr>
        <w:t xml:space="preserve">ne appen og andre </w:t>
      </w:r>
      <w:r w:rsidR="00E624F9" w:rsidRPr="00720655">
        <w:rPr>
          <w:rFonts w:asciiTheme="majorHAnsi" w:hAnsiTheme="majorHAnsi" w:cstheme="majorHAnsi"/>
        </w:rPr>
        <w:t>tjenester som lagrer geo</w:t>
      </w:r>
      <w:r w:rsidR="00FA17BD" w:rsidRPr="00720655">
        <w:rPr>
          <w:rFonts w:asciiTheme="majorHAnsi" w:hAnsiTheme="majorHAnsi" w:cstheme="majorHAnsi"/>
        </w:rPr>
        <w:t>- og p</w:t>
      </w:r>
      <w:r w:rsidR="00E624F9" w:rsidRPr="00720655">
        <w:rPr>
          <w:rFonts w:asciiTheme="majorHAnsi" w:hAnsiTheme="majorHAnsi" w:cstheme="majorHAnsi"/>
        </w:rPr>
        <w:t>ersondata</w:t>
      </w:r>
      <w:r w:rsidR="00952DCB" w:rsidRPr="00720655">
        <w:rPr>
          <w:rFonts w:asciiTheme="majorHAnsi" w:hAnsiTheme="majorHAnsi" w:cstheme="majorHAnsi"/>
        </w:rPr>
        <w:t>.</w:t>
      </w:r>
    </w:p>
    <w:p w14:paraId="6380D8F2" w14:textId="4DCE35A2" w:rsidR="00720655" w:rsidRPr="00884EEE" w:rsidRDefault="00884EEE" w:rsidP="00861941">
      <w:pPr>
        <w:pStyle w:val="Listeavsnitt"/>
        <w:autoSpaceDE w:val="0"/>
        <w:autoSpaceDN w:val="0"/>
        <w:adjustRightInd w:val="0"/>
        <w:spacing w:line="276" w:lineRule="auto"/>
        <w:ind w:left="372"/>
        <w:rPr>
          <w:rFonts w:asciiTheme="majorHAnsi" w:hAnsiTheme="majorHAnsi" w:cstheme="majorHAnsi"/>
        </w:rPr>
      </w:pPr>
      <w:r>
        <w:rPr>
          <w:rFonts w:asciiTheme="majorHAnsi" w:hAnsiTheme="majorHAnsi" w:cstheme="majorHAnsi"/>
          <w:u w:val="single"/>
        </w:rPr>
        <w:t xml:space="preserve">4. </w:t>
      </w:r>
      <w:r w:rsidR="00E624F9" w:rsidRPr="00720655">
        <w:rPr>
          <w:rFonts w:asciiTheme="majorHAnsi" w:hAnsiTheme="majorHAnsi" w:cstheme="majorHAnsi"/>
          <w:u w:val="single"/>
        </w:rPr>
        <w:t>Gi klare og tydelige råd.</w:t>
      </w:r>
      <w:r w:rsidR="00E624F9" w:rsidRPr="00720655">
        <w:rPr>
          <w:rFonts w:asciiTheme="majorHAnsi" w:hAnsiTheme="majorHAnsi" w:cstheme="majorHAnsi"/>
        </w:rPr>
        <w:t xml:space="preserve"> Lytt til </w:t>
      </w:r>
      <w:r w:rsidR="00952DCB" w:rsidRPr="00720655">
        <w:rPr>
          <w:rFonts w:asciiTheme="majorHAnsi" w:hAnsiTheme="majorHAnsi" w:cstheme="majorHAnsi"/>
        </w:rPr>
        <w:t>synspunkter fra medarbeiderne</w:t>
      </w:r>
      <w:r w:rsidR="000514E2" w:rsidRPr="00720655">
        <w:rPr>
          <w:rFonts w:asciiTheme="majorHAnsi" w:hAnsiTheme="majorHAnsi" w:cstheme="majorHAnsi"/>
        </w:rPr>
        <w:t xml:space="preserve"> og ha god dialog med de tillitsvalgte</w:t>
      </w:r>
      <w:r w:rsidR="00E624F9" w:rsidRPr="00720655">
        <w:rPr>
          <w:rFonts w:asciiTheme="majorHAnsi" w:hAnsiTheme="majorHAnsi" w:cstheme="majorHAnsi"/>
        </w:rPr>
        <w:t xml:space="preserve">. Lag gjerne egne råd </w:t>
      </w:r>
      <w:r w:rsidR="00952DCB" w:rsidRPr="00720655">
        <w:rPr>
          <w:rFonts w:asciiTheme="majorHAnsi" w:hAnsiTheme="majorHAnsi" w:cstheme="majorHAnsi"/>
        </w:rPr>
        <w:t>om bruk av appen. H</w:t>
      </w:r>
      <w:r w:rsidR="00E624F9" w:rsidRPr="00720655">
        <w:rPr>
          <w:rFonts w:asciiTheme="majorHAnsi" w:hAnsiTheme="majorHAnsi" w:cstheme="majorHAnsi"/>
        </w:rPr>
        <w:t>usk at rådene trenger ikke å være de samme til alle redaksjonelle medarbeidere. Særlig er det viktig at du er oppmerksom på journalister som</w:t>
      </w:r>
      <w:r w:rsidR="000514E2" w:rsidRPr="00720655">
        <w:rPr>
          <w:rFonts w:asciiTheme="majorHAnsi" w:hAnsiTheme="majorHAnsi" w:cstheme="majorHAnsi"/>
        </w:rPr>
        <w:t xml:space="preserve"> ofte</w:t>
      </w:r>
      <w:r w:rsidR="00E624F9" w:rsidRPr="00720655">
        <w:rPr>
          <w:rFonts w:asciiTheme="majorHAnsi" w:hAnsiTheme="majorHAnsi" w:cstheme="majorHAnsi"/>
        </w:rPr>
        <w:t xml:space="preserve"> har - og kan tenkes å ha – fortrolige kildesamtaler. </w:t>
      </w:r>
    </w:p>
    <w:p w14:paraId="6BEFBDA3" w14:textId="564F7211" w:rsidR="0008131F" w:rsidRPr="00DD28A8" w:rsidRDefault="00884EEE" w:rsidP="00861941">
      <w:pPr>
        <w:pStyle w:val="Listeavsnitt"/>
        <w:autoSpaceDE w:val="0"/>
        <w:autoSpaceDN w:val="0"/>
        <w:adjustRightInd w:val="0"/>
        <w:spacing w:line="276" w:lineRule="auto"/>
        <w:ind w:left="372"/>
        <w:rPr>
          <w:rFonts w:asciiTheme="majorHAnsi" w:hAnsiTheme="majorHAnsi" w:cstheme="majorHAnsi"/>
        </w:rPr>
      </w:pPr>
      <w:r>
        <w:rPr>
          <w:rFonts w:asciiTheme="majorHAnsi" w:hAnsiTheme="majorHAnsi" w:cstheme="majorHAnsi"/>
          <w:u w:val="single"/>
        </w:rPr>
        <w:t xml:space="preserve">5. </w:t>
      </w:r>
      <w:r w:rsidR="00E624F9" w:rsidRPr="00720655">
        <w:rPr>
          <w:rFonts w:asciiTheme="majorHAnsi" w:hAnsiTheme="majorHAnsi" w:cstheme="majorHAnsi"/>
          <w:u w:val="single"/>
        </w:rPr>
        <w:t xml:space="preserve">Benytt anledningen </w:t>
      </w:r>
      <w:r w:rsidR="000514E2" w:rsidRPr="00720655">
        <w:rPr>
          <w:rFonts w:asciiTheme="majorHAnsi" w:hAnsiTheme="majorHAnsi" w:cstheme="majorHAnsi"/>
          <w:u w:val="single"/>
        </w:rPr>
        <w:t xml:space="preserve">til en generell bevisstgjøring </w:t>
      </w:r>
      <w:r w:rsidR="000514E2" w:rsidRPr="00884EEE">
        <w:rPr>
          <w:rFonts w:asciiTheme="majorHAnsi" w:hAnsiTheme="majorHAnsi" w:cstheme="majorHAnsi"/>
        </w:rPr>
        <w:t xml:space="preserve">rundt betydningen av godt </w:t>
      </w:r>
      <w:r w:rsidR="00E624F9" w:rsidRPr="00884EEE">
        <w:rPr>
          <w:rFonts w:asciiTheme="majorHAnsi" w:hAnsiTheme="majorHAnsi" w:cstheme="majorHAnsi"/>
        </w:rPr>
        <w:t xml:space="preserve">kildevern. </w:t>
      </w:r>
      <w:r w:rsidR="000514E2" w:rsidRPr="00E42F1D">
        <w:rPr>
          <w:rFonts w:asciiTheme="majorHAnsi" w:hAnsiTheme="majorHAnsi" w:cstheme="majorHAnsi"/>
        </w:rPr>
        <w:t>Minn om</w:t>
      </w:r>
      <w:r w:rsidR="00E624F9" w:rsidRPr="00E42F1D">
        <w:rPr>
          <w:rFonts w:asciiTheme="majorHAnsi" w:hAnsiTheme="majorHAnsi" w:cstheme="majorHAnsi"/>
        </w:rPr>
        <w:t xml:space="preserve"> at fortrolig kildekontakt i størst mulig </w:t>
      </w:r>
      <w:r w:rsidR="00952DCB" w:rsidRPr="00E42F1D">
        <w:rPr>
          <w:rFonts w:asciiTheme="majorHAnsi" w:hAnsiTheme="majorHAnsi" w:cstheme="majorHAnsi"/>
        </w:rPr>
        <w:t xml:space="preserve">bør </w:t>
      </w:r>
      <w:r w:rsidR="00E624F9" w:rsidRPr="00E42F1D">
        <w:rPr>
          <w:rFonts w:asciiTheme="majorHAnsi" w:hAnsiTheme="majorHAnsi" w:cstheme="majorHAnsi"/>
        </w:rPr>
        <w:t xml:space="preserve">grad </w:t>
      </w:r>
      <w:r w:rsidR="00952DCB" w:rsidRPr="00E42F1D">
        <w:rPr>
          <w:rFonts w:asciiTheme="majorHAnsi" w:hAnsiTheme="majorHAnsi" w:cstheme="majorHAnsi"/>
        </w:rPr>
        <w:t xml:space="preserve">bør </w:t>
      </w:r>
      <w:r w:rsidR="00E624F9" w:rsidRPr="00E42F1D">
        <w:rPr>
          <w:rFonts w:asciiTheme="majorHAnsi" w:hAnsiTheme="majorHAnsi" w:cstheme="majorHAnsi"/>
        </w:rPr>
        <w:t xml:space="preserve">skje enten ved fysiske møter </w:t>
      </w:r>
      <w:r w:rsidR="0008131F" w:rsidRPr="00E42F1D">
        <w:rPr>
          <w:rFonts w:asciiTheme="majorHAnsi" w:hAnsiTheme="majorHAnsi" w:cstheme="majorHAnsi"/>
        </w:rPr>
        <w:t xml:space="preserve">uten medbrakt mobiltelefon eller annet utstyr som kan spores, </w:t>
      </w:r>
      <w:r w:rsidR="00E624F9" w:rsidRPr="00E42F1D">
        <w:rPr>
          <w:rFonts w:asciiTheme="majorHAnsi" w:hAnsiTheme="majorHAnsi" w:cstheme="majorHAnsi"/>
        </w:rPr>
        <w:t>eller via krypterte kanaler som f eks Signal.</w:t>
      </w:r>
      <w:r w:rsidR="00530446" w:rsidRPr="00E42F1D">
        <w:rPr>
          <w:rFonts w:asciiTheme="majorHAnsi" w:hAnsiTheme="majorHAnsi" w:cstheme="majorHAnsi"/>
        </w:rPr>
        <w:t xml:space="preserve"> Bevisstgjør også kildene om de er godt nok beskyttet, blant annet overfor egen arbeidsgiver.</w:t>
      </w:r>
    </w:p>
    <w:p w14:paraId="686278A2" w14:textId="77777777" w:rsidR="00884EEE" w:rsidRDefault="00884EEE" w:rsidP="00861941">
      <w:pPr>
        <w:pStyle w:val="Listeavsnitt"/>
        <w:autoSpaceDE w:val="0"/>
        <w:autoSpaceDN w:val="0"/>
        <w:adjustRightInd w:val="0"/>
        <w:spacing w:line="276" w:lineRule="auto"/>
        <w:ind w:left="372"/>
        <w:rPr>
          <w:rFonts w:asciiTheme="majorHAnsi" w:hAnsiTheme="majorHAnsi" w:cstheme="majorHAnsi"/>
        </w:rPr>
      </w:pPr>
      <w:r w:rsidRPr="00DD28A8">
        <w:rPr>
          <w:rFonts w:asciiTheme="majorHAnsi" w:hAnsiTheme="majorHAnsi" w:cstheme="majorHAnsi"/>
          <w:u w:val="single"/>
        </w:rPr>
        <w:t xml:space="preserve">6. </w:t>
      </w:r>
      <w:r w:rsidR="00E624F9" w:rsidRPr="00DD28A8">
        <w:rPr>
          <w:rFonts w:asciiTheme="majorHAnsi" w:hAnsiTheme="majorHAnsi" w:cstheme="majorHAnsi"/>
          <w:u w:val="single"/>
        </w:rPr>
        <w:t>Søk råd og oppdater</w:t>
      </w:r>
      <w:r w:rsidR="00E624F9" w:rsidRPr="00884EEE">
        <w:rPr>
          <w:rFonts w:asciiTheme="majorHAnsi" w:hAnsiTheme="majorHAnsi" w:cstheme="majorHAnsi"/>
          <w:u w:val="single"/>
        </w:rPr>
        <w:t xml:space="preserve"> deg jevnlig</w:t>
      </w:r>
      <w:r w:rsidR="00952DCB" w:rsidRPr="00884EEE">
        <w:rPr>
          <w:rFonts w:asciiTheme="majorHAnsi" w:hAnsiTheme="majorHAnsi" w:cstheme="majorHAnsi"/>
          <w:u w:val="single"/>
        </w:rPr>
        <w:t>.</w:t>
      </w:r>
      <w:r w:rsidR="00952DCB" w:rsidRPr="00884EEE">
        <w:rPr>
          <w:rFonts w:asciiTheme="majorHAnsi" w:hAnsiTheme="majorHAnsi" w:cstheme="majorHAnsi"/>
        </w:rPr>
        <w:t xml:space="preserve"> Det hjelper ikke å ha kildevernet som en generell verdi, dersom vi ikke sørger for at de digitale systemene – f eks tipshåndtering – er sikre.</w:t>
      </w:r>
      <w:r w:rsidR="000514E2" w:rsidRPr="00884EEE">
        <w:rPr>
          <w:rFonts w:asciiTheme="majorHAnsi" w:hAnsiTheme="majorHAnsi" w:cstheme="majorHAnsi"/>
        </w:rPr>
        <w:t xml:space="preserve"> Kildevern bør være jevnlig tema i redaksjonen. Utarbeid gjerne en enkel «kildevernmanual».</w:t>
      </w:r>
    </w:p>
    <w:p w14:paraId="5352406D" w14:textId="0A371E85" w:rsidR="00884EEE" w:rsidRPr="00884EEE" w:rsidRDefault="00884EEE" w:rsidP="00861941">
      <w:pPr>
        <w:pStyle w:val="Listeavsnitt"/>
        <w:autoSpaceDE w:val="0"/>
        <w:autoSpaceDN w:val="0"/>
        <w:adjustRightInd w:val="0"/>
        <w:spacing w:line="276" w:lineRule="auto"/>
        <w:ind w:left="372"/>
        <w:rPr>
          <w:rFonts w:asciiTheme="majorHAnsi" w:hAnsiTheme="majorHAnsi" w:cstheme="majorHAnsi"/>
        </w:rPr>
      </w:pPr>
      <w:r>
        <w:rPr>
          <w:rFonts w:asciiTheme="majorHAnsi" w:hAnsiTheme="majorHAnsi" w:cstheme="majorHAnsi"/>
          <w:u w:val="single"/>
        </w:rPr>
        <w:t xml:space="preserve">7. </w:t>
      </w:r>
      <w:r w:rsidR="00952DCB" w:rsidRPr="00884EEE">
        <w:rPr>
          <w:rFonts w:asciiTheme="majorHAnsi" w:hAnsiTheme="majorHAnsi" w:cstheme="majorHAnsi"/>
          <w:u w:val="single"/>
        </w:rPr>
        <w:t>D</w:t>
      </w:r>
      <w:r w:rsidR="00E624F9" w:rsidRPr="00884EEE">
        <w:rPr>
          <w:rFonts w:asciiTheme="majorHAnsi" w:hAnsiTheme="majorHAnsi" w:cstheme="majorHAnsi"/>
          <w:u w:val="single"/>
        </w:rPr>
        <w:t>el gjerne</w:t>
      </w:r>
      <w:r w:rsidR="00952DCB" w:rsidRPr="00884EEE">
        <w:rPr>
          <w:rFonts w:asciiTheme="majorHAnsi" w:hAnsiTheme="majorHAnsi" w:cstheme="majorHAnsi"/>
          <w:u w:val="single"/>
        </w:rPr>
        <w:t>.</w:t>
      </w:r>
      <w:r w:rsidR="00952DCB" w:rsidRPr="00884EEE">
        <w:rPr>
          <w:rFonts w:asciiTheme="majorHAnsi" w:hAnsiTheme="majorHAnsi" w:cstheme="majorHAnsi"/>
        </w:rPr>
        <w:t xml:space="preserve"> Åpenhet er en grunnleggende verdi i et demokrati. </w:t>
      </w:r>
      <w:r w:rsidR="007E122C" w:rsidRPr="00884EEE">
        <w:rPr>
          <w:rFonts w:asciiTheme="majorHAnsi" w:hAnsiTheme="majorHAnsi" w:cstheme="majorHAnsi"/>
        </w:rPr>
        <w:t>Mediene bør selv tilstrebe åpenhet om interne rutiner og etiske vurderinger, selvsagt innenfor rammene av kildekritikken og presseetikken forøvrig. Fortell gjerne andre om hvilke rutiner dere har for bruk av Smittevern-appen både i egen organisasjon (også utenfor redaksjonen) og til publikum. NR deler gjerne videre med medlemmene.</w:t>
      </w:r>
    </w:p>
    <w:p w14:paraId="157E7F06" w14:textId="39BEBE18" w:rsidR="00884EEE" w:rsidRDefault="00884EEE" w:rsidP="004F2A5F">
      <w:pPr>
        <w:pStyle w:val="Listeavsnitt"/>
        <w:rPr>
          <w:rFonts w:asciiTheme="majorHAnsi" w:hAnsiTheme="majorHAnsi" w:cstheme="majorHAnsi"/>
          <w:b/>
          <w:bCs/>
          <w:u w:val="single"/>
        </w:rPr>
      </w:pPr>
    </w:p>
    <w:p w14:paraId="64FC7810" w14:textId="06361D1E" w:rsidR="00884EEE" w:rsidRPr="00884EEE" w:rsidRDefault="00171037" w:rsidP="00171037">
      <w:pPr>
        <w:rPr>
          <w:rFonts w:asciiTheme="majorHAnsi" w:hAnsiTheme="majorHAnsi" w:cstheme="majorHAnsi"/>
          <w:b/>
          <w:bCs/>
          <w:u w:val="single"/>
        </w:rPr>
      </w:pPr>
      <w:r>
        <w:rPr>
          <w:rFonts w:asciiTheme="majorHAnsi" w:hAnsiTheme="majorHAnsi" w:cstheme="majorHAnsi"/>
          <w:b/>
          <w:bCs/>
          <w:u w:val="single"/>
        </w:rPr>
        <w:br w:type="page"/>
      </w:r>
    </w:p>
    <w:p w14:paraId="0FA28B8F" w14:textId="7CFC4F45" w:rsidR="001B753A" w:rsidRPr="00884EEE" w:rsidRDefault="00947280" w:rsidP="00884EEE">
      <w:pPr>
        <w:autoSpaceDE w:val="0"/>
        <w:autoSpaceDN w:val="0"/>
        <w:adjustRightInd w:val="0"/>
        <w:spacing w:line="276" w:lineRule="auto"/>
        <w:rPr>
          <w:rFonts w:asciiTheme="majorHAnsi" w:hAnsiTheme="majorHAnsi" w:cstheme="majorHAnsi"/>
        </w:rPr>
      </w:pPr>
      <w:r w:rsidRPr="00884EEE">
        <w:rPr>
          <w:rFonts w:asciiTheme="majorHAnsi" w:hAnsiTheme="majorHAnsi" w:cstheme="majorHAnsi"/>
          <w:b/>
          <w:bCs/>
          <w:u w:val="single"/>
        </w:rPr>
        <w:lastRenderedPageBreak/>
        <w:t xml:space="preserve">2. </w:t>
      </w:r>
      <w:r w:rsidR="00884EEE">
        <w:rPr>
          <w:rFonts w:asciiTheme="majorHAnsi" w:hAnsiTheme="majorHAnsi" w:cstheme="majorHAnsi"/>
          <w:b/>
          <w:bCs/>
          <w:u w:val="single"/>
        </w:rPr>
        <w:t>HVORFOR EN VEILEDER</w:t>
      </w:r>
    </w:p>
    <w:p w14:paraId="5A6ED3C0" w14:textId="77777777" w:rsidR="00884EEE" w:rsidRDefault="00884EEE" w:rsidP="00720655">
      <w:pPr>
        <w:spacing w:line="276" w:lineRule="auto"/>
        <w:rPr>
          <w:rFonts w:asciiTheme="majorHAnsi" w:hAnsiTheme="majorHAnsi" w:cstheme="majorHAnsi"/>
        </w:rPr>
      </w:pPr>
    </w:p>
    <w:p w14:paraId="69D0B2EE" w14:textId="4DC00439" w:rsidR="00C21A26" w:rsidRPr="00720655" w:rsidRDefault="001B753A" w:rsidP="00720655">
      <w:pPr>
        <w:spacing w:line="276" w:lineRule="auto"/>
        <w:rPr>
          <w:rFonts w:asciiTheme="majorHAnsi" w:hAnsiTheme="majorHAnsi" w:cstheme="majorHAnsi"/>
        </w:rPr>
      </w:pPr>
      <w:r w:rsidRPr="00720655">
        <w:rPr>
          <w:rFonts w:asciiTheme="majorHAnsi" w:hAnsiTheme="majorHAnsi" w:cstheme="majorHAnsi"/>
        </w:rPr>
        <w:t>16. april 2020 lanserte Folkehelseinstituttet applikasjonen Smittestopp. Hensikten med appen er samle data om hvordan grupper beveger seg i samfunnet for å måle effekten av tiltakene mot smittespredning og gi brukerne et varsel dersom de har vært i nærkontakt med personer som er smittet av korona-viruset</w:t>
      </w:r>
      <w:r w:rsidR="000514E2" w:rsidRPr="00720655">
        <w:rPr>
          <w:rFonts w:asciiTheme="majorHAnsi" w:hAnsiTheme="majorHAnsi" w:cstheme="majorHAnsi"/>
        </w:rPr>
        <w:t>, for på den måten å kunne drive effektiv smittesporing og dermed hindre ukontrollert spredning av viruset.</w:t>
      </w:r>
    </w:p>
    <w:p w14:paraId="066D4754" w14:textId="77777777" w:rsidR="00377286" w:rsidRPr="00720655" w:rsidRDefault="00377286" w:rsidP="00720655">
      <w:pPr>
        <w:spacing w:line="276" w:lineRule="auto"/>
        <w:rPr>
          <w:rFonts w:asciiTheme="majorHAnsi" w:hAnsiTheme="majorHAnsi" w:cstheme="majorHAnsi"/>
          <w:color w:val="222222"/>
          <w:shd w:val="clear" w:color="auto" w:fill="FFFFFF"/>
        </w:rPr>
      </w:pPr>
    </w:p>
    <w:p w14:paraId="4138ECA8" w14:textId="77777777" w:rsidR="00E8657E" w:rsidRPr="00720655" w:rsidRDefault="007B15DD" w:rsidP="00720655">
      <w:pPr>
        <w:spacing w:line="276" w:lineRule="auto"/>
        <w:rPr>
          <w:rFonts w:asciiTheme="majorHAnsi" w:hAnsiTheme="majorHAnsi" w:cstheme="majorHAnsi"/>
          <w:color w:val="222222"/>
          <w:shd w:val="clear" w:color="auto" w:fill="FFFFFF"/>
        </w:rPr>
      </w:pPr>
      <w:r w:rsidRPr="00720655">
        <w:rPr>
          <w:rFonts w:asciiTheme="majorHAnsi" w:hAnsiTheme="majorHAnsi" w:cstheme="majorHAnsi"/>
          <w:color w:val="222222"/>
          <w:shd w:val="clear" w:color="auto" w:fill="FFFFFF"/>
        </w:rPr>
        <w:t>Norsk Redaktørforening har forståelse for at myndighetene tar i bruk verktøy for å hindre smittespredning i Norge</w:t>
      </w:r>
      <w:r w:rsidR="000514E2" w:rsidRPr="00720655">
        <w:rPr>
          <w:rFonts w:asciiTheme="majorHAnsi" w:hAnsiTheme="majorHAnsi" w:cstheme="majorHAnsi"/>
          <w:color w:val="222222"/>
          <w:shd w:val="clear" w:color="auto" w:fill="FFFFFF"/>
        </w:rPr>
        <w:t>, og viktigheten av at flest mulig deltar i den dugnaden det er å få epidemien under kontroll og i størst mulig grad å beskytte folks liv og helse.</w:t>
      </w:r>
    </w:p>
    <w:p w14:paraId="6C3D1D47" w14:textId="77777777" w:rsidR="00E8657E" w:rsidRPr="00720655" w:rsidRDefault="00E8657E" w:rsidP="00720655">
      <w:pPr>
        <w:spacing w:line="276" w:lineRule="auto"/>
        <w:rPr>
          <w:rFonts w:asciiTheme="majorHAnsi" w:hAnsiTheme="majorHAnsi" w:cstheme="majorHAnsi"/>
          <w:color w:val="222222"/>
          <w:shd w:val="clear" w:color="auto" w:fill="FFFFFF"/>
        </w:rPr>
      </w:pPr>
    </w:p>
    <w:p w14:paraId="29562674" w14:textId="3C333279" w:rsidR="007B15DD" w:rsidRPr="00720655" w:rsidRDefault="00E8657E" w:rsidP="00720655">
      <w:pPr>
        <w:spacing w:line="276" w:lineRule="auto"/>
        <w:rPr>
          <w:rFonts w:asciiTheme="majorHAnsi" w:hAnsiTheme="majorHAnsi" w:cstheme="majorHAnsi"/>
          <w:color w:val="222222"/>
          <w:shd w:val="clear" w:color="auto" w:fill="FFFFFF"/>
        </w:rPr>
      </w:pPr>
      <w:r w:rsidRPr="00720655">
        <w:rPr>
          <w:rFonts w:asciiTheme="majorHAnsi" w:hAnsiTheme="majorHAnsi" w:cstheme="majorHAnsi"/>
          <w:color w:val="222222"/>
          <w:shd w:val="clear" w:color="auto" w:fill="FFFFFF"/>
        </w:rPr>
        <w:t>Samtidig er det</w:t>
      </w:r>
      <w:r w:rsidR="00FA17BD" w:rsidRPr="00720655">
        <w:rPr>
          <w:rFonts w:asciiTheme="majorHAnsi" w:hAnsiTheme="majorHAnsi" w:cstheme="majorHAnsi"/>
          <w:color w:val="222222"/>
          <w:shd w:val="clear" w:color="auto" w:fill="FFFFFF"/>
        </w:rPr>
        <w:t xml:space="preserve"> gr</w:t>
      </w:r>
      <w:r w:rsidRPr="00720655">
        <w:rPr>
          <w:rFonts w:asciiTheme="majorHAnsi" w:hAnsiTheme="majorHAnsi" w:cstheme="majorHAnsi"/>
          <w:color w:val="222222"/>
          <w:shd w:val="clear" w:color="auto" w:fill="FFFFFF"/>
        </w:rPr>
        <w:t xml:space="preserve">upper i samfunnet som vil ha gode grunner for å vegre seg for å installere appen </w:t>
      </w:r>
      <w:r w:rsidR="00FA17BD" w:rsidRPr="00720655">
        <w:rPr>
          <w:rFonts w:asciiTheme="majorHAnsi" w:hAnsiTheme="majorHAnsi" w:cstheme="majorHAnsi"/>
          <w:color w:val="222222"/>
          <w:shd w:val="clear" w:color="auto" w:fill="FFFFFF"/>
        </w:rPr>
        <w:t>S</w:t>
      </w:r>
      <w:r w:rsidRPr="00720655">
        <w:rPr>
          <w:rFonts w:asciiTheme="majorHAnsi" w:hAnsiTheme="majorHAnsi" w:cstheme="majorHAnsi"/>
          <w:color w:val="222222"/>
          <w:shd w:val="clear" w:color="auto" w:fill="FFFFFF"/>
        </w:rPr>
        <w:t xml:space="preserve">mittestopp på sin mobiltelefon. </w:t>
      </w:r>
      <w:r w:rsidR="007B15DD" w:rsidRPr="00720655">
        <w:rPr>
          <w:rFonts w:asciiTheme="majorHAnsi" w:hAnsiTheme="majorHAnsi" w:cstheme="majorHAnsi"/>
          <w:color w:val="222222"/>
          <w:shd w:val="clear" w:color="auto" w:fill="FFFFFF"/>
        </w:rPr>
        <w:t xml:space="preserve"> Vi har fulgt utviklingen av appen</w:t>
      </w:r>
      <w:r w:rsidRPr="00720655">
        <w:rPr>
          <w:rFonts w:asciiTheme="majorHAnsi" w:hAnsiTheme="majorHAnsi" w:cstheme="majorHAnsi"/>
          <w:color w:val="222222"/>
          <w:shd w:val="clear" w:color="auto" w:fill="FFFFFF"/>
        </w:rPr>
        <w:t xml:space="preserve">, </w:t>
      </w:r>
      <w:r w:rsidR="007B15DD" w:rsidRPr="00720655">
        <w:rPr>
          <w:rFonts w:asciiTheme="majorHAnsi" w:hAnsiTheme="majorHAnsi" w:cstheme="majorHAnsi"/>
          <w:color w:val="222222"/>
          <w:shd w:val="clear" w:color="auto" w:fill="FFFFFF"/>
        </w:rPr>
        <w:t xml:space="preserve">og har også fulgt debatten om appen helt fra det ble kjent at </w:t>
      </w:r>
      <w:r w:rsidR="0015711F" w:rsidRPr="00720655">
        <w:rPr>
          <w:rFonts w:asciiTheme="majorHAnsi" w:hAnsiTheme="majorHAnsi" w:cstheme="majorHAnsi"/>
          <w:color w:val="222222"/>
          <w:shd w:val="clear" w:color="auto" w:fill="FFFFFF"/>
        </w:rPr>
        <w:t xml:space="preserve">den </w:t>
      </w:r>
      <w:r w:rsidR="007B15DD" w:rsidRPr="00720655">
        <w:rPr>
          <w:rFonts w:asciiTheme="majorHAnsi" w:hAnsiTheme="majorHAnsi" w:cstheme="majorHAnsi"/>
          <w:color w:val="222222"/>
          <w:shd w:val="clear" w:color="auto" w:fill="FFFFFF"/>
        </w:rPr>
        <w:t>var under utvikling</w:t>
      </w:r>
      <w:r w:rsidRPr="00720655">
        <w:rPr>
          <w:rFonts w:asciiTheme="majorHAnsi" w:hAnsiTheme="majorHAnsi" w:cstheme="majorHAnsi"/>
          <w:color w:val="222222"/>
          <w:shd w:val="clear" w:color="auto" w:fill="FFFFFF"/>
        </w:rPr>
        <w:t>,</w:t>
      </w:r>
      <w:r w:rsidR="007B15DD" w:rsidRPr="00720655">
        <w:rPr>
          <w:rFonts w:asciiTheme="majorHAnsi" w:hAnsiTheme="majorHAnsi" w:cstheme="majorHAnsi"/>
          <w:color w:val="222222"/>
          <w:shd w:val="clear" w:color="auto" w:fill="FFFFFF"/>
        </w:rPr>
        <w:t xml:space="preserve"> en knapp måned før den ble lansert.</w:t>
      </w:r>
    </w:p>
    <w:p w14:paraId="3652F0FE" w14:textId="27EAB7E5" w:rsidR="00B910E7" w:rsidRPr="00EE0D8F" w:rsidRDefault="00EE0D8F" w:rsidP="00EE0D8F">
      <w:pPr>
        <w:spacing w:line="276" w:lineRule="auto"/>
        <w:rPr>
          <w:rFonts w:asciiTheme="majorHAnsi" w:hAnsiTheme="majorHAnsi" w:cstheme="majorHAnsi"/>
        </w:rPr>
      </w:pPr>
      <w:r w:rsidRPr="00861941">
        <w:rPr>
          <w:rFonts w:asciiTheme="majorHAnsi" w:hAnsiTheme="majorHAnsi" w:cstheme="majorHAnsi"/>
          <w:color w:val="000000"/>
          <w:shd w:val="clear" w:color="auto" w:fill="FFFFFF"/>
        </w:rPr>
        <w:t>Kildevernet er et helt sentralt prinsipp i journalistikken. Men for å sikre kildevernet er vi nødt til å være i forkant og tenke sikkerhet og vern av kilden i hele prosessen. Smittestopp-</w:t>
      </w:r>
      <w:proofErr w:type="spellStart"/>
      <w:r w:rsidRPr="00861941">
        <w:rPr>
          <w:rFonts w:asciiTheme="majorHAnsi" w:hAnsiTheme="majorHAnsi" w:cstheme="majorHAnsi"/>
          <w:color w:val="000000"/>
          <w:shd w:val="clear" w:color="auto" w:fill="FFFFFF"/>
        </w:rPr>
        <w:t>appen</w:t>
      </w:r>
      <w:proofErr w:type="spellEnd"/>
      <w:r w:rsidRPr="00861941">
        <w:rPr>
          <w:rFonts w:asciiTheme="majorHAnsi" w:hAnsiTheme="majorHAnsi" w:cstheme="majorHAnsi"/>
          <w:color w:val="000000"/>
          <w:shd w:val="clear" w:color="auto" w:fill="FFFFFF"/>
        </w:rPr>
        <w:t xml:space="preserve"> byr på åpenbare utfordringer</w:t>
      </w:r>
      <w:r w:rsidRPr="00EE0D8F">
        <w:rPr>
          <w:rFonts w:asciiTheme="majorHAnsi" w:hAnsiTheme="majorHAnsi" w:cstheme="majorHAnsi"/>
          <w:color w:val="000000"/>
          <w:shd w:val="clear" w:color="auto" w:fill="FFFFFF"/>
        </w:rPr>
        <w:t xml:space="preserve"> knyttet til person- og kildevernet.</w:t>
      </w:r>
      <w:r w:rsidRPr="00EE0D8F">
        <w:rPr>
          <w:rFonts w:asciiTheme="majorHAnsi" w:hAnsiTheme="majorHAnsi" w:cstheme="majorHAnsi"/>
        </w:rPr>
        <w:t xml:space="preserve"> </w:t>
      </w:r>
      <w:r w:rsidR="00947280" w:rsidRPr="00EE0D8F">
        <w:rPr>
          <w:rFonts w:asciiTheme="majorHAnsi" w:hAnsiTheme="majorHAnsi" w:cstheme="majorHAnsi"/>
          <w:color w:val="222222"/>
          <w:shd w:val="clear" w:color="auto" w:fill="FFFFFF"/>
        </w:rPr>
        <w:t>Den gir langt større muligheter for innsyn i mobil-</w:t>
      </w:r>
      <w:r w:rsidR="00FA17BD" w:rsidRPr="00EE0D8F">
        <w:rPr>
          <w:rFonts w:asciiTheme="majorHAnsi" w:hAnsiTheme="majorHAnsi" w:cstheme="majorHAnsi"/>
          <w:color w:val="222222"/>
          <w:shd w:val="clear" w:color="auto" w:fill="FFFFFF"/>
        </w:rPr>
        <w:t xml:space="preserve">, </w:t>
      </w:r>
      <w:r w:rsidR="00947280" w:rsidRPr="00EE0D8F">
        <w:rPr>
          <w:rFonts w:asciiTheme="majorHAnsi" w:hAnsiTheme="majorHAnsi" w:cstheme="majorHAnsi"/>
          <w:color w:val="222222"/>
          <w:shd w:val="clear" w:color="auto" w:fill="FFFFFF"/>
        </w:rPr>
        <w:t>geo- og persondata enn det som hittil har vært regulert i lovgivningen og av rettsapparatet.</w:t>
      </w:r>
      <w:r w:rsidR="00B910E7" w:rsidRPr="00EE0D8F">
        <w:rPr>
          <w:rFonts w:asciiTheme="majorHAnsi" w:hAnsiTheme="majorHAnsi" w:cstheme="majorHAnsi"/>
        </w:rPr>
        <w:t xml:space="preserve"> </w:t>
      </w:r>
    </w:p>
    <w:p w14:paraId="6A9FE07E" w14:textId="26F41279" w:rsidR="00E8657E" w:rsidRPr="00B910E7" w:rsidRDefault="00947280" w:rsidP="00EE0D8F">
      <w:pPr>
        <w:spacing w:line="276" w:lineRule="auto"/>
        <w:rPr>
          <w:rFonts w:asciiTheme="majorHAnsi" w:hAnsiTheme="majorHAnsi" w:cstheme="majorHAnsi"/>
        </w:rPr>
      </w:pPr>
      <w:r w:rsidRPr="00EE0D8F">
        <w:rPr>
          <w:rFonts w:asciiTheme="majorHAnsi" w:hAnsiTheme="majorHAnsi" w:cstheme="majorHAnsi"/>
          <w:color w:val="222222"/>
          <w:shd w:val="clear" w:color="auto" w:fill="FFFFFF"/>
        </w:rPr>
        <w:t>Problemstillingene knyttet til kildevernet har</w:t>
      </w:r>
      <w:r w:rsidRPr="00720655">
        <w:rPr>
          <w:rFonts w:asciiTheme="majorHAnsi" w:hAnsiTheme="majorHAnsi" w:cstheme="majorHAnsi"/>
          <w:color w:val="222222"/>
          <w:shd w:val="clear" w:color="auto" w:fill="FFFFFF"/>
        </w:rPr>
        <w:t xml:space="preserve"> vært vektlagt av mange i </w:t>
      </w:r>
      <w:r w:rsidR="0015711F" w:rsidRPr="00720655">
        <w:rPr>
          <w:rFonts w:asciiTheme="majorHAnsi" w:hAnsiTheme="majorHAnsi" w:cstheme="majorHAnsi"/>
          <w:color w:val="222222"/>
          <w:shd w:val="clear" w:color="auto" w:fill="FFFFFF"/>
        </w:rPr>
        <w:t>medie</w:t>
      </w:r>
      <w:r w:rsidRPr="00720655">
        <w:rPr>
          <w:rFonts w:asciiTheme="majorHAnsi" w:hAnsiTheme="majorHAnsi" w:cstheme="majorHAnsi"/>
          <w:color w:val="222222"/>
          <w:shd w:val="clear" w:color="auto" w:fill="FFFFFF"/>
        </w:rPr>
        <w:t xml:space="preserve">bransjen, men også utenfor mediehusene. Både statsminister Erna Solberg og prosjektleder for </w:t>
      </w:r>
      <w:r w:rsidR="00C57A48" w:rsidRPr="00720655">
        <w:rPr>
          <w:rFonts w:asciiTheme="majorHAnsi" w:hAnsiTheme="majorHAnsi" w:cstheme="majorHAnsi"/>
          <w:color w:val="222222"/>
          <w:shd w:val="clear" w:color="auto" w:fill="FFFFFF"/>
        </w:rPr>
        <w:t>Smittestopp-</w:t>
      </w:r>
      <w:r w:rsidRPr="00720655">
        <w:rPr>
          <w:rFonts w:asciiTheme="majorHAnsi" w:hAnsiTheme="majorHAnsi" w:cstheme="majorHAnsi"/>
          <w:color w:val="222222"/>
          <w:shd w:val="clear" w:color="auto" w:fill="FFFFFF"/>
        </w:rPr>
        <w:t>appen, Gun Peggy Knudsen</w:t>
      </w:r>
      <w:r w:rsidR="00C57A48" w:rsidRPr="00720655">
        <w:rPr>
          <w:rFonts w:asciiTheme="majorHAnsi" w:hAnsiTheme="majorHAnsi" w:cstheme="majorHAnsi"/>
          <w:color w:val="222222"/>
          <w:shd w:val="clear" w:color="auto" w:fill="FFFFFF"/>
        </w:rPr>
        <w:t xml:space="preserve"> i Folkehelseinstituttet</w:t>
      </w:r>
      <w:r w:rsidRPr="00720655">
        <w:rPr>
          <w:rFonts w:asciiTheme="majorHAnsi" w:hAnsiTheme="majorHAnsi" w:cstheme="majorHAnsi"/>
          <w:color w:val="222222"/>
          <w:shd w:val="clear" w:color="auto" w:fill="FFFFFF"/>
        </w:rPr>
        <w:t xml:space="preserve">, har uttrykt forståelse for at journalister er blant gruppene som må være særlig forsiktig med deling av data i forbindelse med kildekontakt. </w:t>
      </w:r>
      <w:r w:rsidR="00E8657E" w:rsidRPr="00720655">
        <w:rPr>
          <w:rFonts w:asciiTheme="majorHAnsi" w:hAnsiTheme="majorHAnsi" w:cstheme="majorHAnsi"/>
          <w:color w:val="222222"/>
          <w:shd w:val="clear" w:color="auto" w:fill="FFFFFF"/>
        </w:rPr>
        <w:t xml:space="preserve">Til </w:t>
      </w:r>
      <w:hyperlink r:id="rId6" w:history="1">
        <w:r w:rsidR="00E8657E" w:rsidRPr="00720655">
          <w:rPr>
            <w:rStyle w:val="Hyperkobling"/>
            <w:rFonts w:asciiTheme="majorHAnsi" w:hAnsiTheme="majorHAnsi" w:cstheme="majorHAnsi"/>
            <w:shd w:val="clear" w:color="auto" w:fill="FFFFFF"/>
          </w:rPr>
          <w:t>Dagens Næringsliv 17. april</w:t>
        </w:r>
      </w:hyperlink>
      <w:r w:rsidR="00E8657E" w:rsidRPr="00720655">
        <w:rPr>
          <w:rFonts w:asciiTheme="majorHAnsi" w:hAnsiTheme="majorHAnsi" w:cstheme="majorHAnsi"/>
          <w:color w:val="222222"/>
          <w:shd w:val="clear" w:color="auto" w:fill="FFFFFF"/>
        </w:rPr>
        <w:t xml:space="preserve"> sa for eksempel statsministeren følgende</w:t>
      </w:r>
    </w:p>
    <w:p w14:paraId="489B77F1" w14:textId="1A5BD6B2" w:rsidR="00E8657E" w:rsidRPr="00720655" w:rsidRDefault="00E8657E" w:rsidP="00720655">
      <w:pPr>
        <w:spacing w:line="276" w:lineRule="auto"/>
        <w:rPr>
          <w:rFonts w:asciiTheme="majorHAnsi" w:hAnsiTheme="majorHAnsi" w:cstheme="majorHAnsi"/>
          <w:i/>
          <w:iCs/>
        </w:rPr>
      </w:pPr>
      <w:r w:rsidRPr="00720655">
        <w:rPr>
          <w:rFonts w:asciiTheme="majorHAnsi" w:hAnsiTheme="majorHAnsi" w:cstheme="majorHAnsi"/>
          <w:i/>
          <w:iCs/>
          <w:color w:val="272727"/>
        </w:rPr>
        <w:t>«Noen kan ha helt spesielle grunner, for eksempel en journalist som treffer en kilde som de absolutt vil være garantert sikker på. Da kan du slå av lokasjonen når du er sammen med den kilden. Jeg har respekt for folks følelser, men jo færre som deltar, desto lengre tid vil det være strengere tiltak på andre områder.»</w:t>
      </w:r>
    </w:p>
    <w:p w14:paraId="22854E66" w14:textId="77777777" w:rsidR="00E8657E" w:rsidRPr="00720655" w:rsidRDefault="00E8657E" w:rsidP="00720655">
      <w:pPr>
        <w:spacing w:line="276" w:lineRule="auto"/>
        <w:rPr>
          <w:rFonts w:asciiTheme="majorHAnsi" w:hAnsiTheme="majorHAnsi" w:cstheme="majorHAnsi"/>
        </w:rPr>
      </w:pPr>
    </w:p>
    <w:p w14:paraId="4CC18B32" w14:textId="40E26723" w:rsidR="007B15DD" w:rsidRPr="00720655" w:rsidRDefault="007B15DD" w:rsidP="00720655">
      <w:pPr>
        <w:spacing w:line="276" w:lineRule="auto"/>
        <w:rPr>
          <w:rFonts w:asciiTheme="majorHAnsi" w:hAnsiTheme="majorHAnsi" w:cstheme="majorHAnsi"/>
        </w:rPr>
      </w:pPr>
      <w:r w:rsidRPr="00720655">
        <w:rPr>
          <w:rFonts w:asciiTheme="majorHAnsi" w:hAnsiTheme="majorHAnsi" w:cstheme="majorHAnsi"/>
        </w:rPr>
        <w:t xml:space="preserve">En av de viktigste oppgavene til Norsk Redaktørforening er å gi råd til norske redaktører i alle typer publisistiske og andre redaktørfaglige spørsmål. Siden mange redaktører </w:t>
      </w:r>
      <w:r w:rsidR="009C0929" w:rsidRPr="00720655">
        <w:rPr>
          <w:rFonts w:asciiTheme="majorHAnsi" w:hAnsiTheme="majorHAnsi" w:cstheme="majorHAnsi"/>
        </w:rPr>
        <w:t xml:space="preserve">tidlig </w:t>
      </w:r>
      <w:r w:rsidRPr="00720655">
        <w:rPr>
          <w:rFonts w:asciiTheme="majorHAnsi" w:hAnsiTheme="majorHAnsi" w:cstheme="majorHAnsi"/>
        </w:rPr>
        <w:t xml:space="preserve">fikk spørsmål i egen redaksjon om hvordan journalistene og øvrige redaksjonelt ansatte skulle forholde seg til appen, var det naturlig for NR å være raskt på banen og varsle om at vi ville utforme råd til redaktørene. 3. april varslet NR at vi jobbet med en veileder, og samme dag som appen ble lansert kom NR også med foreløpige råd til redaktørene. </w:t>
      </w:r>
    </w:p>
    <w:p w14:paraId="3805E47E" w14:textId="77777777" w:rsidR="00377286" w:rsidRPr="00720655" w:rsidRDefault="00377286" w:rsidP="00720655">
      <w:pPr>
        <w:spacing w:line="276" w:lineRule="auto"/>
        <w:rPr>
          <w:rFonts w:asciiTheme="majorHAnsi" w:hAnsiTheme="majorHAnsi" w:cstheme="majorHAnsi"/>
          <w:color w:val="222222"/>
          <w:shd w:val="clear" w:color="auto" w:fill="FFFFFF"/>
        </w:rPr>
      </w:pPr>
    </w:p>
    <w:p w14:paraId="551B7BC1" w14:textId="3F5945CC" w:rsidR="007B15DD" w:rsidRPr="00720655" w:rsidRDefault="007B15DD" w:rsidP="00720655">
      <w:pPr>
        <w:spacing w:line="276" w:lineRule="auto"/>
        <w:rPr>
          <w:rFonts w:asciiTheme="majorHAnsi" w:hAnsiTheme="majorHAnsi" w:cstheme="majorHAnsi"/>
          <w:color w:val="222222"/>
          <w:shd w:val="clear" w:color="auto" w:fill="FFFFFF"/>
        </w:rPr>
      </w:pPr>
      <w:r w:rsidRPr="00720655">
        <w:rPr>
          <w:rFonts w:asciiTheme="majorHAnsi" w:hAnsiTheme="majorHAnsi" w:cstheme="majorHAnsi"/>
          <w:color w:val="222222"/>
          <w:shd w:val="clear" w:color="auto" w:fill="FFFFFF"/>
        </w:rPr>
        <w:t xml:space="preserve">Redaktøren har det fulle ansvaret for redaksjonens virksomhet og leder de redaksjonelle medarbeiderne. Det er dermed også opp til den enkelte (ansvarlige) redaktør å avgjøre hvordan man skal forholde seg til appen Smittestopp i den enkelte redaksjon. Noen </w:t>
      </w:r>
      <w:r w:rsidRPr="00720655">
        <w:rPr>
          <w:rFonts w:asciiTheme="majorHAnsi" w:hAnsiTheme="majorHAnsi" w:cstheme="majorHAnsi"/>
          <w:color w:val="222222"/>
          <w:shd w:val="clear" w:color="auto" w:fill="FFFFFF"/>
        </w:rPr>
        <w:lastRenderedPageBreak/>
        <w:t xml:space="preserve">redaktører har allerede laget egne råd til journalistene om hvordan de skal forholde seg til appen. </w:t>
      </w:r>
      <w:r w:rsidR="00100958" w:rsidRPr="00720655">
        <w:rPr>
          <w:rFonts w:asciiTheme="majorHAnsi" w:hAnsiTheme="majorHAnsi" w:cstheme="majorHAnsi"/>
          <w:color w:val="222222"/>
          <w:shd w:val="clear" w:color="auto" w:fill="FFFFFF"/>
        </w:rPr>
        <w:t>Andre har bevisst avventet å komme med råd til de vet mer om appen. I noen redaksjoner er det naturlig å skille mellom de journalistene som har – og kan tenkes å ha – fortrolige kildesamtaler</w:t>
      </w:r>
      <w:r w:rsidR="009C0929" w:rsidRPr="00720655">
        <w:rPr>
          <w:rFonts w:asciiTheme="majorHAnsi" w:hAnsiTheme="majorHAnsi" w:cstheme="majorHAnsi"/>
          <w:color w:val="222222"/>
          <w:shd w:val="clear" w:color="auto" w:fill="FFFFFF"/>
        </w:rPr>
        <w:t xml:space="preserve"> og de øvrige medarbeiderne i redaksjonen. </w:t>
      </w:r>
    </w:p>
    <w:p w14:paraId="1A678DFB" w14:textId="77777777" w:rsidR="00100958" w:rsidRPr="00720655" w:rsidRDefault="00100958" w:rsidP="00720655">
      <w:pPr>
        <w:spacing w:line="276" w:lineRule="auto"/>
        <w:rPr>
          <w:rFonts w:asciiTheme="majorHAnsi" w:hAnsiTheme="majorHAnsi" w:cstheme="majorHAnsi"/>
          <w:color w:val="222222"/>
          <w:shd w:val="clear" w:color="auto" w:fill="FFFFFF"/>
        </w:rPr>
      </w:pPr>
    </w:p>
    <w:p w14:paraId="11BE9B1F" w14:textId="77777777" w:rsidR="00377286" w:rsidRPr="00720655" w:rsidRDefault="00100958" w:rsidP="00720655">
      <w:pPr>
        <w:spacing w:line="276" w:lineRule="auto"/>
        <w:rPr>
          <w:rFonts w:asciiTheme="majorHAnsi" w:hAnsiTheme="majorHAnsi" w:cstheme="majorHAnsi"/>
          <w:color w:val="222222"/>
          <w:shd w:val="clear" w:color="auto" w:fill="FFFFFF"/>
        </w:rPr>
      </w:pPr>
      <w:r w:rsidRPr="00720655">
        <w:rPr>
          <w:rFonts w:asciiTheme="majorHAnsi" w:hAnsiTheme="majorHAnsi" w:cstheme="majorHAnsi"/>
          <w:color w:val="222222"/>
          <w:shd w:val="clear" w:color="auto" w:fill="FFFFFF"/>
        </w:rPr>
        <w:t>Diskusjonen omkring appen gir også en god anledning for en generell debatt om kildevern og sikkerhet i redaksjonene – særlig knyttet til digitale hjelpemidler. For hva hjelper det at journalister og redaktører har kildevernet sentral</w:t>
      </w:r>
      <w:r w:rsidR="009C0929" w:rsidRPr="00720655">
        <w:rPr>
          <w:rFonts w:asciiTheme="majorHAnsi" w:hAnsiTheme="majorHAnsi" w:cstheme="majorHAnsi"/>
          <w:color w:val="222222"/>
          <w:shd w:val="clear" w:color="auto" w:fill="FFFFFF"/>
        </w:rPr>
        <w:t>t</w:t>
      </w:r>
      <w:r w:rsidRPr="00720655">
        <w:rPr>
          <w:rFonts w:asciiTheme="majorHAnsi" w:hAnsiTheme="majorHAnsi" w:cstheme="majorHAnsi"/>
          <w:color w:val="222222"/>
          <w:shd w:val="clear" w:color="auto" w:fill="FFFFFF"/>
        </w:rPr>
        <w:t xml:space="preserve"> i </w:t>
      </w:r>
      <w:r w:rsidR="00C57A48" w:rsidRPr="00720655">
        <w:rPr>
          <w:rFonts w:asciiTheme="majorHAnsi" w:hAnsiTheme="majorHAnsi" w:cstheme="majorHAnsi"/>
          <w:color w:val="222222"/>
          <w:shd w:val="clear" w:color="auto" w:fill="FFFFFF"/>
        </w:rPr>
        <w:t xml:space="preserve">vår etiske ryggmarg dersom vi ikke samtidig har kunnskaper nok til å forutse </w:t>
      </w:r>
      <w:r w:rsidRPr="00720655">
        <w:rPr>
          <w:rFonts w:asciiTheme="majorHAnsi" w:hAnsiTheme="majorHAnsi" w:cstheme="majorHAnsi"/>
          <w:color w:val="222222"/>
          <w:shd w:val="clear" w:color="auto" w:fill="FFFFFF"/>
        </w:rPr>
        <w:t>situasjoner der teknologien utfordrer vår evne til å beskytte kildene våre</w:t>
      </w:r>
      <w:r w:rsidR="00C57A48" w:rsidRPr="00720655">
        <w:rPr>
          <w:rFonts w:asciiTheme="majorHAnsi" w:hAnsiTheme="majorHAnsi" w:cstheme="majorHAnsi"/>
          <w:color w:val="222222"/>
          <w:shd w:val="clear" w:color="auto" w:fill="FFFFFF"/>
        </w:rPr>
        <w:t>?</w:t>
      </w:r>
      <w:r w:rsidRPr="00720655">
        <w:rPr>
          <w:rFonts w:asciiTheme="majorHAnsi" w:hAnsiTheme="majorHAnsi" w:cstheme="majorHAnsi"/>
          <w:color w:val="222222"/>
          <w:shd w:val="clear" w:color="auto" w:fill="FFFFFF"/>
        </w:rPr>
        <w:t xml:space="preserve"> Og hva hjelper det om </w:t>
      </w:r>
      <w:r w:rsidR="00C57A48" w:rsidRPr="00720655">
        <w:rPr>
          <w:rFonts w:asciiTheme="majorHAnsi" w:hAnsiTheme="majorHAnsi" w:cstheme="majorHAnsi"/>
          <w:color w:val="222222"/>
          <w:shd w:val="clear" w:color="auto" w:fill="FFFFFF"/>
        </w:rPr>
        <w:t xml:space="preserve">rutinene våre er gode og systemene sikre, hvis </w:t>
      </w:r>
      <w:r w:rsidR="009C0929" w:rsidRPr="00720655">
        <w:rPr>
          <w:rFonts w:asciiTheme="majorHAnsi" w:hAnsiTheme="majorHAnsi" w:cstheme="majorHAnsi"/>
          <w:color w:val="222222"/>
          <w:shd w:val="clear" w:color="auto" w:fill="FFFFFF"/>
        </w:rPr>
        <w:t xml:space="preserve">potensielle kilder likevel oppfatter det som utrygt å kontakte oss? </w:t>
      </w:r>
    </w:p>
    <w:p w14:paraId="5851ABEF" w14:textId="77777777" w:rsidR="009C0929" w:rsidRPr="00720655" w:rsidRDefault="009C0929" w:rsidP="00720655">
      <w:pPr>
        <w:spacing w:line="276" w:lineRule="auto"/>
        <w:rPr>
          <w:rFonts w:asciiTheme="majorHAnsi" w:hAnsiTheme="majorHAnsi" w:cstheme="majorHAnsi"/>
          <w:color w:val="222222"/>
          <w:shd w:val="clear" w:color="auto" w:fill="FFFFFF"/>
        </w:rPr>
      </w:pPr>
    </w:p>
    <w:p w14:paraId="6D31F325" w14:textId="5357176D" w:rsidR="00377286" w:rsidRDefault="00100958" w:rsidP="00720655">
      <w:pPr>
        <w:spacing w:line="276" w:lineRule="auto"/>
        <w:rPr>
          <w:rFonts w:asciiTheme="majorHAnsi" w:hAnsiTheme="majorHAnsi" w:cstheme="majorHAnsi"/>
        </w:rPr>
      </w:pPr>
      <w:r w:rsidRPr="00720655">
        <w:rPr>
          <w:rFonts w:asciiTheme="majorHAnsi" w:hAnsiTheme="majorHAnsi" w:cstheme="majorHAnsi"/>
        </w:rPr>
        <w:t>Vi er nøye på å understreke at dette er</w:t>
      </w:r>
      <w:r w:rsidR="006B23C3" w:rsidRPr="00720655">
        <w:rPr>
          <w:rFonts w:asciiTheme="majorHAnsi" w:hAnsiTheme="majorHAnsi" w:cstheme="majorHAnsi"/>
        </w:rPr>
        <w:t xml:space="preserve"> en veileder, ikke et forsøk på en felles «bransjestandard» eller en fasit</w:t>
      </w:r>
      <w:r w:rsidRPr="00720655">
        <w:rPr>
          <w:rFonts w:asciiTheme="majorHAnsi" w:hAnsiTheme="majorHAnsi" w:cstheme="majorHAnsi"/>
        </w:rPr>
        <w:t xml:space="preserve">. Det er ikke NRs oppgave å fortelle </w:t>
      </w:r>
      <w:r w:rsidR="009C0929" w:rsidRPr="00720655">
        <w:rPr>
          <w:rFonts w:asciiTheme="majorHAnsi" w:hAnsiTheme="majorHAnsi" w:cstheme="majorHAnsi"/>
        </w:rPr>
        <w:t>deg hva du skal gjøre, men å gi deg t</w:t>
      </w:r>
      <w:r w:rsidRPr="00720655">
        <w:rPr>
          <w:rFonts w:asciiTheme="majorHAnsi" w:hAnsiTheme="majorHAnsi" w:cstheme="majorHAnsi"/>
        </w:rPr>
        <w:t>ilstrekkelig informasjon slik at d</w:t>
      </w:r>
      <w:r w:rsidR="009C0929" w:rsidRPr="00720655">
        <w:rPr>
          <w:rFonts w:asciiTheme="majorHAnsi" w:hAnsiTheme="majorHAnsi" w:cstheme="majorHAnsi"/>
        </w:rPr>
        <w:t>u er best mulig i stand til å finne ut</w:t>
      </w:r>
      <w:r w:rsidRPr="00720655">
        <w:rPr>
          <w:rFonts w:asciiTheme="majorHAnsi" w:hAnsiTheme="majorHAnsi" w:cstheme="majorHAnsi"/>
        </w:rPr>
        <w:t xml:space="preserve"> hva som er riktig for</w:t>
      </w:r>
      <w:r w:rsidR="00377286" w:rsidRPr="00720655">
        <w:rPr>
          <w:rFonts w:asciiTheme="majorHAnsi" w:hAnsiTheme="majorHAnsi" w:cstheme="majorHAnsi"/>
        </w:rPr>
        <w:t xml:space="preserve"> deg og din redaksjon.</w:t>
      </w:r>
    </w:p>
    <w:p w14:paraId="109410A6" w14:textId="77777777" w:rsidR="00171037" w:rsidRDefault="00171037" w:rsidP="00171037">
      <w:pPr>
        <w:spacing w:line="276" w:lineRule="auto"/>
        <w:rPr>
          <w:rFonts w:asciiTheme="majorHAnsi" w:hAnsiTheme="majorHAnsi" w:cstheme="majorHAnsi"/>
        </w:rPr>
      </w:pPr>
    </w:p>
    <w:p w14:paraId="1A79B1A6" w14:textId="7143F03F" w:rsidR="00733FFA" w:rsidRPr="00720655" w:rsidRDefault="00171037" w:rsidP="00171037">
      <w:pPr>
        <w:spacing w:line="276" w:lineRule="auto"/>
        <w:rPr>
          <w:rFonts w:asciiTheme="majorHAnsi" w:hAnsiTheme="majorHAnsi" w:cstheme="majorHAnsi"/>
        </w:rPr>
      </w:pPr>
      <w:r>
        <w:rPr>
          <w:rFonts w:asciiTheme="majorHAnsi" w:hAnsiTheme="majorHAnsi" w:cstheme="majorHAnsi"/>
        </w:rPr>
        <w:t>Tusen takk til alle som har bidratt til denne veilederen. Vi har særlig hatt nytt av bistand fra Frank Gander i NRK, Espen Andersen i Kommunal Rapport/NRs teknologiskvadron, Gard Steiro i VG, Karianne Solbrække i TV 2, Alexandra Beverfjord i Dagbladet, Svein Erik Hole i Teknisk Ukeblad og Ingeborg Volan i Dagens Næringsliv/NRs teknologiskvadron og fra medlemmer i NR-styret.</w:t>
      </w:r>
      <w:r w:rsidR="00733FFA">
        <w:rPr>
          <w:rFonts w:asciiTheme="majorHAnsi" w:hAnsiTheme="majorHAnsi" w:cstheme="majorHAnsi"/>
        </w:rPr>
        <w:t xml:space="preserve"> </w:t>
      </w:r>
      <w:r>
        <w:rPr>
          <w:rFonts w:asciiTheme="majorHAnsi" w:hAnsiTheme="majorHAnsi" w:cstheme="majorHAnsi"/>
        </w:rPr>
        <w:t>Takk også til nyttig hjelp fra Folkehelseinstituttet, fra Jon Wessel-Aas og andre personverneksperter og fra ulike redaksjoner og kommentatorer som har satt temaet på dagsorden.</w:t>
      </w:r>
      <w:r w:rsidR="00733FFA">
        <w:rPr>
          <w:rFonts w:asciiTheme="majorHAnsi" w:hAnsiTheme="majorHAnsi" w:cstheme="majorHAnsi"/>
        </w:rPr>
        <w:t xml:space="preserve"> Samtidig vil vi understreke at innholdet i denne veilederen står for NR-sekretariatets regning</w:t>
      </w:r>
      <w:r w:rsidR="002B0951">
        <w:rPr>
          <w:rFonts w:asciiTheme="majorHAnsi" w:hAnsiTheme="majorHAnsi" w:cstheme="majorHAnsi"/>
        </w:rPr>
        <w:t>.</w:t>
      </w:r>
    </w:p>
    <w:p w14:paraId="6AE5E521" w14:textId="77777777" w:rsidR="00171037" w:rsidRPr="00720655" w:rsidRDefault="00171037" w:rsidP="00720655">
      <w:pPr>
        <w:spacing w:line="276" w:lineRule="auto"/>
        <w:rPr>
          <w:rFonts w:asciiTheme="majorHAnsi" w:hAnsiTheme="majorHAnsi" w:cstheme="majorHAnsi"/>
        </w:rPr>
      </w:pPr>
    </w:p>
    <w:p w14:paraId="5577778B" w14:textId="0E7AC6C7" w:rsidR="004664AB" w:rsidRPr="00720655" w:rsidRDefault="00377286" w:rsidP="00720655">
      <w:pPr>
        <w:spacing w:line="276" w:lineRule="auto"/>
        <w:rPr>
          <w:rFonts w:asciiTheme="majorHAnsi" w:hAnsiTheme="majorHAnsi" w:cstheme="majorHAnsi"/>
          <w:color w:val="000000" w:themeColor="text1"/>
        </w:rPr>
      </w:pPr>
      <w:r w:rsidRPr="00720655">
        <w:rPr>
          <w:rFonts w:asciiTheme="majorHAnsi" w:hAnsiTheme="majorHAnsi" w:cstheme="majorHAnsi"/>
        </w:rPr>
        <w:t xml:space="preserve">Informasjonen om appen er ferskvare, og vi vil få bedre kjennskap til den etter hvert. Derfor </w:t>
      </w:r>
      <w:r w:rsidRPr="00720655">
        <w:rPr>
          <w:rFonts w:asciiTheme="majorHAnsi" w:hAnsiTheme="majorHAnsi" w:cstheme="majorHAnsi"/>
          <w:color w:val="000000" w:themeColor="text1"/>
        </w:rPr>
        <w:t xml:space="preserve">oppdaterer vi informasjonen fortløpende, og vi er også interessert i dine synspunkter og kommentarer. Har din redaksjon laget interne råd som dere vil dele, så setter vi stor pris på det. Husk </w:t>
      </w:r>
      <w:r w:rsidR="004664AB">
        <w:rPr>
          <w:rFonts w:asciiTheme="majorHAnsi" w:hAnsiTheme="majorHAnsi" w:cstheme="majorHAnsi"/>
          <w:color w:val="000000" w:themeColor="text1"/>
        </w:rPr>
        <w:t xml:space="preserve">at du alltid </w:t>
      </w:r>
      <w:r w:rsidRPr="00720655">
        <w:rPr>
          <w:rFonts w:asciiTheme="majorHAnsi" w:hAnsiTheme="majorHAnsi" w:cstheme="majorHAnsi"/>
          <w:color w:val="000000" w:themeColor="text1"/>
        </w:rPr>
        <w:t>kan kontakte NRs hotline for individuell rådgivning</w:t>
      </w:r>
      <w:r w:rsidR="006B23C3" w:rsidRPr="00720655">
        <w:rPr>
          <w:rFonts w:asciiTheme="majorHAnsi" w:hAnsiTheme="majorHAnsi" w:cstheme="majorHAnsi"/>
          <w:color w:val="000000" w:themeColor="text1"/>
        </w:rPr>
        <w:t xml:space="preserve"> - både om kildevern og andre spørsmål.</w:t>
      </w:r>
    </w:p>
    <w:p w14:paraId="6DF7ADBC" w14:textId="77777777" w:rsidR="00377286" w:rsidRPr="00720655" w:rsidRDefault="00377286" w:rsidP="00720655">
      <w:pPr>
        <w:spacing w:line="276" w:lineRule="auto"/>
        <w:rPr>
          <w:rFonts w:asciiTheme="majorHAnsi" w:hAnsiTheme="majorHAnsi" w:cstheme="majorHAnsi"/>
          <w:color w:val="000000" w:themeColor="text1"/>
        </w:rPr>
      </w:pPr>
    </w:p>
    <w:p w14:paraId="51D1025A" w14:textId="15252208" w:rsidR="00377286" w:rsidRPr="00720655" w:rsidRDefault="00377286" w:rsidP="00720655">
      <w:pPr>
        <w:spacing w:line="276" w:lineRule="auto"/>
        <w:rPr>
          <w:rFonts w:asciiTheme="majorHAnsi" w:hAnsiTheme="majorHAnsi" w:cstheme="majorHAnsi"/>
          <w:color w:val="000000" w:themeColor="text1"/>
        </w:rPr>
      </w:pPr>
      <w:r w:rsidRPr="00720655">
        <w:rPr>
          <w:rFonts w:asciiTheme="majorHAnsi" w:hAnsiTheme="majorHAnsi" w:cstheme="majorHAnsi"/>
          <w:color w:val="000000" w:themeColor="text1"/>
        </w:rPr>
        <w:t xml:space="preserve">Oslo/Bodø, </w:t>
      </w:r>
      <w:r w:rsidR="009B4F29" w:rsidRPr="00720655">
        <w:rPr>
          <w:rFonts w:asciiTheme="majorHAnsi" w:hAnsiTheme="majorHAnsi" w:cstheme="majorHAnsi"/>
          <w:color w:val="000000" w:themeColor="text1"/>
        </w:rPr>
        <w:t>2</w:t>
      </w:r>
      <w:r w:rsidR="0008131F">
        <w:rPr>
          <w:rFonts w:asciiTheme="majorHAnsi" w:hAnsiTheme="majorHAnsi" w:cstheme="majorHAnsi"/>
          <w:color w:val="000000" w:themeColor="text1"/>
        </w:rPr>
        <w:t>8</w:t>
      </w:r>
      <w:r w:rsidRPr="00720655">
        <w:rPr>
          <w:rFonts w:asciiTheme="majorHAnsi" w:hAnsiTheme="majorHAnsi" w:cstheme="majorHAnsi"/>
          <w:color w:val="000000" w:themeColor="text1"/>
        </w:rPr>
        <w:t>.april 2020</w:t>
      </w:r>
    </w:p>
    <w:p w14:paraId="5A5416AD" w14:textId="77777777" w:rsidR="00377286" w:rsidRPr="00720655" w:rsidRDefault="00377286" w:rsidP="00720655">
      <w:pPr>
        <w:spacing w:line="276" w:lineRule="auto"/>
        <w:rPr>
          <w:rFonts w:asciiTheme="majorHAnsi" w:hAnsiTheme="majorHAnsi" w:cstheme="majorHAnsi"/>
          <w:color w:val="000000" w:themeColor="text1"/>
        </w:rPr>
      </w:pPr>
    </w:p>
    <w:p w14:paraId="66F6DED6" w14:textId="21CE2426" w:rsidR="00377286" w:rsidRPr="00720655" w:rsidRDefault="009B4F29" w:rsidP="00720655">
      <w:pPr>
        <w:spacing w:line="276" w:lineRule="auto"/>
        <w:rPr>
          <w:rFonts w:asciiTheme="majorHAnsi" w:hAnsiTheme="majorHAnsi" w:cstheme="majorHAnsi"/>
          <w:color w:val="000000" w:themeColor="text1"/>
        </w:rPr>
      </w:pPr>
      <w:r w:rsidRPr="00720655">
        <w:rPr>
          <w:rFonts w:asciiTheme="majorHAnsi" w:hAnsiTheme="majorHAnsi" w:cstheme="majorHAnsi"/>
          <w:color w:val="000000" w:themeColor="text1"/>
        </w:rPr>
        <w:t>Arne Jensen, generalsekretær</w:t>
      </w:r>
    </w:p>
    <w:p w14:paraId="7C4D96A6" w14:textId="5A3A82BE" w:rsidR="009B4F29" w:rsidRPr="00720655" w:rsidRDefault="009B4F29" w:rsidP="00720655">
      <w:pPr>
        <w:spacing w:line="276" w:lineRule="auto"/>
        <w:rPr>
          <w:rFonts w:asciiTheme="majorHAnsi" w:hAnsiTheme="majorHAnsi" w:cstheme="majorHAnsi"/>
          <w:color w:val="000000" w:themeColor="text1"/>
        </w:rPr>
      </w:pPr>
      <w:r w:rsidRPr="00720655">
        <w:rPr>
          <w:rFonts w:asciiTheme="majorHAnsi" w:hAnsiTheme="majorHAnsi" w:cstheme="majorHAnsi"/>
          <w:color w:val="000000" w:themeColor="text1"/>
        </w:rPr>
        <w:t>Reidun Kjelling Nybø, ass. generalsekretær</w:t>
      </w:r>
    </w:p>
    <w:p w14:paraId="27CF987A" w14:textId="77777777" w:rsidR="00100958" w:rsidRPr="00720655" w:rsidRDefault="00100958" w:rsidP="00720655">
      <w:pPr>
        <w:spacing w:line="276" w:lineRule="auto"/>
        <w:rPr>
          <w:rFonts w:asciiTheme="majorHAnsi" w:hAnsiTheme="majorHAnsi" w:cstheme="majorHAnsi"/>
          <w:color w:val="000000" w:themeColor="text1"/>
        </w:rPr>
      </w:pPr>
    </w:p>
    <w:p w14:paraId="621946E7" w14:textId="4FE5BBDD" w:rsidR="007B15DD" w:rsidRPr="00720655" w:rsidRDefault="007B15DD" w:rsidP="00720655">
      <w:pPr>
        <w:spacing w:line="276" w:lineRule="auto"/>
        <w:rPr>
          <w:rFonts w:asciiTheme="majorHAnsi" w:hAnsiTheme="majorHAnsi" w:cstheme="majorHAnsi"/>
          <w:color w:val="000000" w:themeColor="text1"/>
        </w:rPr>
      </w:pPr>
    </w:p>
    <w:p w14:paraId="3B64E4BA" w14:textId="28A78C70" w:rsidR="00F77B91" w:rsidRPr="00720655" w:rsidRDefault="00F77B91" w:rsidP="00720655">
      <w:pPr>
        <w:spacing w:line="276" w:lineRule="auto"/>
        <w:rPr>
          <w:rFonts w:asciiTheme="majorHAnsi" w:hAnsiTheme="majorHAnsi" w:cstheme="majorHAnsi"/>
          <w:color w:val="000000" w:themeColor="text1"/>
        </w:rPr>
      </w:pPr>
    </w:p>
    <w:p w14:paraId="3EC3687F" w14:textId="77777777" w:rsidR="00F77B91" w:rsidRPr="00720655" w:rsidRDefault="00F77B91" w:rsidP="00720655">
      <w:pPr>
        <w:spacing w:line="276" w:lineRule="auto"/>
        <w:rPr>
          <w:rFonts w:asciiTheme="majorHAnsi" w:hAnsiTheme="majorHAnsi" w:cstheme="majorHAnsi"/>
          <w:color w:val="000000" w:themeColor="text1"/>
        </w:rPr>
      </w:pPr>
    </w:p>
    <w:p w14:paraId="7EC1E9CD" w14:textId="77777777" w:rsidR="007B15DD" w:rsidRPr="00720655" w:rsidRDefault="007B15DD" w:rsidP="00720655">
      <w:pPr>
        <w:spacing w:line="276" w:lineRule="auto"/>
        <w:rPr>
          <w:rFonts w:asciiTheme="majorHAnsi" w:hAnsiTheme="majorHAnsi" w:cstheme="majorHAnsi"/>
          <w:color w:val="000000" w:themeColor="text1"/>
        </w:rPr>
      </w:pPr>
    </w:p>
    <w:p w14:paraId="74753369" w14:textId="056BEFB6" w:rsidR="00C21A26" w:rsidRPr="00720655" w:rsidRDefault="0046248F" w:rsidP="00720655">
      <w:pPr>
        <w:spacing w:line="276" w:lineRule="auto"/>
        <w:rPr>
          <w:rFonts w:asciiTheme="majorHAnsi" w:hAnsiTheme="majorHAnsi" w:cstheme="majorHAnsi"/>
          <w:b/>
          <w:bCs/>
          <w:color w:val="000000" w:themeColor="text1"/>
          <w:u w:val="single"/>
        </w:rPr>
      </w:pPr>
      <w:r w:rsidRPr="00720655">
        <w:rPr>
          <w:rFonts w:asciiTheme="majorHAnsi" w:hAnsiTheme="majorHAnsi" w:cstheme="majorHAnsi"/>
          <w:b/>
          <w:bCs/>
          <w:color w:val="000000" w:themeColor="text1"/>
          <w:u w:val="single"/>
        </w:rPr>
        <w:lastRenderedPageBreak/>
        <w:t>3</w:t>
      </w:r>
      <w:r w:rsidR="00B3097B" w:rsidRPr="00720655">
        <w:rPr>
          <w:rFonts w:asciiTheme="majorHAnsi" w:hAnsiTheme="majorHAnsi" w:cstheme="majorHAnsi"/>
          <w:b/>
          <w:bCs/>
          <w:color w:val="000000" w:themeColor="text1"/>
          <w:u w:val="single"/>
        </w:rPr>
        <w:t xml:space="preserve">. </w:t>
      </w:r>
      <w:r w:rsidR="00C21A26" w:rsidRPr="00720655">
        <w:rPr>
          <w:rFonts w:asciiTheme="majorHAnsi" w:hAnsiTheme="majorHAnsi" w:cstheme="majorHAnsi"/>
          <w:b/>
          <w:bCs/>
          <w:color w:val="000000" w:themeColor="text1"/>
          <w:u w:val="single"/>
        </w:rPr>
        <w:t>S</w:t>
      </w:r>
      <w:r w:rsidR="00884EEE">
        <w:rPr>
          <w:rFonts w:asciiTheme="majorHAnsi" w:hAnsiTheme="majorHAnsi" w:cstheme="majorHAnsi"/>
          <w:b/>
          <w:bCs/>
          <w:color w:val="000000" w:themeColor="text1"/>
          <w:u w:val="single"/>
        </w:rPr>
        <w:t>LIK VIRKER APPEN SMITTESTOPP</w:t>
      </w:r>
    </w:p>
    <w:p w14:paraId="4F423DF4" w14:textId="77777777" w:rsidR="00707E86" w:rsidRPr="00720655" w:rsidRDefault="00707E86" w:rsidP="00720655">
      <w:pPr>
        <w:spacing w:line="276" w:lineRule="auto"/>
        <w:rPr>
          <w:rFonts w:asciiTheme="majorHAnsi" w:hAnsiTheme="majorHAnsi" w:cstheme="majorHAnsi"/>
          <w:color w:val="000000" w:themeColor="text1"/>
          <w:shd w:val="clear" w:color="auto" w:fill="FFFFFF"/>
        </w:rPr>
      </w:pPr>
    </w:p>
    <w:p w14:paraId="3B4F8864" w14:textId="77777777" w:rsidR="00757580" w:rsidRPr="00720655" w:rsidRDefault="00757580" w:rsidP="00720655">
      <w:pPr>
        <w:spacing w:line="276" w:lineRule="auto"/>
        <w:rPr>
          <w:rFonts w:asciiTheme="majorHAnsi" w:hAnsiTheme="majorHAnsi" w:cstheme="majorHAnsi"/>
          <w:color w:val="000000" w:themeColor="text1"/>
        </w:rPr>
      </w:pPr>
      <w:r w:rsidRPr="00720655">
        <w:rPr>
          <w:rFonts w:asciiTheme="majorHAnsi" w:hAnsiTheme="majorHAnsi" w:cstheme="majorHAnsi"/>
          <w:color w:val="000000" w:themeColor="text1"/>
          <w:shd w:val="clear" w:color="auto" w:fill="FFFFFF"/>
        </w:rPr>
        <w:t xml:space="preserve">27. mars trådte </w:t>
      </w:r>
      <w:r w:rsidRPr="00720655">
        <w:rPr>
          <w:rFonts w:asciiTheme="majorHAnsi" w:hAnsiTheme="majorHAnsi" w:cstheme="majorHAnsi"/>
          <w:color w:val="000000" w:themeColor="text1"/>
        </w:rPr>
        <w:t xml:space="preserve">Forskrift om digital smittesporing og epidemikontroll i anledning utbrudd av Covid-19 i kraft. Forskriften som gjelder fram til 1. desember 2020, er en forutsetning for at myndighetene kan </w:t>
      </w:r>
      <w:r w:rsidRPr="00720655">
        <w:rPr>
          <w:rFonts w:asciiTheme="majorHAnsi" w:hAnsiTheme="majorHAnsi" w:cstheme="majorHAnsi"/>
          <w:color w:val="000000" w:themeColor="text1"/>
          <w:shd w:val="clear" w:color="auto" w:fill="FFFFFF"/>
        </w:rPr>
        <w:t>etablere et system for digital og automatisert sporing av nærkontakter til personer som er smittet av koronaviruset.  </w:t>
      </w:r>
    </w:p>
    <w:p w14:paraId="75303A7E" w14:textId="77777777" w:rsidR="00757580" w:rsidRPr="00720655" w:rsidRDefault="00757580" w:rsidP="00720655">
      <w:pPr>
        <w:pStyle w:val="Overskrift1"/>
        <w:shd w:val="clear" w:color="auto" w:fill="FFFFFF"/>
        <w:spacing w:before="150" w:beforeAutospacing="0" w:after="150" w:afterAutospacing="0" w:line="276" w:lineRule="auto"/>
        <w:rPr>
          <w:rFonts w:asciiTheme="majorHAnsi" w:hAnsiTheme="majorHAnsi" w:cstheme="majorHAnsi"/>
          <w:color w:val="000000" w:themeColor="text1"/>
          <w:sz w:val="24"/>
          <w:szCs w:val="24"/>
        </w:rPr>
      </w:pPr>
      <w:r w:rsidRPr="00720655">
        <w:rPr>
          <w:rFonts w:asciiTheme="majorHAnsi" w:hAnsiTheme="majorHAnsi" w:cstheme="majorHAnsi"/>
          <w:color w:val="000000" w:themeColor="text1"/>
          <w:sz w:val="24"/>
          <w:szCs w:val="24"/>
        </w:rPr>
        <w:t xml:space="preserve">Ifølge </w:t>
      </w:r>
      <w:hyperlink r:id="rId7" w:history="1">
        <w:r w:rsidRPr="00720655">
          <w:rPr>
            <w:rStyle w:val="Hyperkobling"/>
            <w:rFonts w:asciiTheme="majorHAnsi" w:hAnsiTheme="majorHAnsi" w:cstheme="majorHAnsi"/>
            <w:sz w:val="24"/>
            <w:szCs w:val="24"/>
          </w:rPr>
          <w:t>forskriften</w:t>
        </w:r>
      </w:hyperlink>
      <w:r w:rsidRPr="00720655">
        <w:rPr>
          <w:rFonts w:asciiTheme="majorHAnsi" w:hAnsiTheme="majorHAnsi" w:cstheme="majorHAnsi"/>
          <w:color w:val="000000" w:themeColor="text1"/>
          <w:sz w:val="24"/>
          <w:szCs w:val="24"/>
        </w:rPr>
        <w:t xml:space="preserve"> er formålet med appen todelt. Den skal:</w:t>
      </w:r>
    </w:p>
    <w:p w14:paraId="5640EFA1" w14:textId="77777777" w:rsidR="00707E86" w:rsidRPr="00720655" w:rsidRDefault="00707E86" w:rsidP="00720655">
      <w:pPr>
        <w:pStyle w:val="NormalWeb"/>
        <w:numPr>
          <w:ilvl w:val="0"/>
          <w:numId w:val="2"/>
        </w:numPr>
        <w:spacing w:line="276" w:lineRule="auto"/>
        <w:rPr>
          <w:rFonts w:asciiTheme="majorHAnsi" w:hAnsiTheme="majorHAnsi" w:cstheme="majorHAnsi"/>
          <w:color w:val="000000" w:themeColor="text1"/>
        </w:rPr>
      </w:pPr>
      <w:r w:rsidRPr="00720655">
        <w:rPr>
          <w:rFonts w:asciiTheme="majorHAnsi" w:hAnsiTheme="majorHAnsi" w:cstheme="majorHAnsi"/>
          <w:color w:val="000000" w:themeColor="text1"/>
        </w:rPr>
        <w:t xml:space="preserve">bidra til rask oppsporing av og formidling av </w:t>
      </w:r>
      <w:proofErr w:type="spellStart"/>
      <w:r w:rsidRPr="00720655">
        <w:rPr>
          <w:rFonts w:asciiTheme="majorHAnsi" w:hAnsiTheme="majorHAnsi" w:cstheme="majorHAnsi"/>
          <w:color w:val="000000" w:themeColor="text1"/>
        </w:rPr>
        <w:t>råd</w:t>
      </w:r>
      <w:proofErr w:type="spellEnd"/>
      <w:r w:rsidRPr="00720655">
        <w:rPr>
          <w:rFonts w:asciiTheme="majorHAnsi" w:hAnsiTheme="majorHAnsi" w:cstheme="majorHAnsi"/>
          <w:color w:val="000000" w:themeColor="text1"/>
        </w:rPr>
        <w:t xml:space="preserve"> til personer som kan være smittet av koronaviruset SARS CoV-2 </w:t>
      </w:r>
    </w:p>
    <w:p w14:paraId="7088905F" w14:textId="1C4B51E9" w:rsidR="00757580" w:rsidRPr="00B910E7" w:rsidRDefault="00707E86" w:rsidP="00B910E7">
      <w:pPr>
        <w:pStyle w:val="NormalWeb"/>
        <w:numPr>
          <w:ilvl w:val="0"/>
          <w:numId w:val="2"/>
        </w:numPr>
        <w:spacing w:line="276" w:lineRule="auto"/>
        <w:rPr>
          <w:rFonts w:asciiTheme="majorHAnsi" w:hAnsiTheme="majorHAnsi" w:cstheme="majorHAnsi"/>
          <w:color w:val="000000" w:themeColor="text1"/>
        </w:rPr>
      </w:pPr>
      <w:r w:rsidRPr="00720655">
        <w:rPr>
          <w:rFonts w:asciiTheme="majorHAnsi" w:hAnsiTheme="majorHAnsi" w:cstheme="majorHAnsi"/>
          <w:color w:val="000000" w:themeColor="text1"/>
        </w:rPr>
        <w:t xml:space="preserve">gjennom </w:t>
      </w:r>
      <w:proofErr w:type="spellStart"/>
      <w:r w:rsidRPr="00720655">
        <w:rPr>
          <w:rFonts w:asciiTheme="majorHAnsi" w:hAnsiTheme="majorHAnsi" w:cstheme="majorHAnsi"/>
          <w:color w:val="000000" w:themeColor="text1"/>
        </w:rPr>
        <w:t>overvåkning</w:t>
      </w:r>
      <w:proofErr w:type="spellEnd"/>
      <w:r w:rsidRPr="00720655">
        <w:rPr>
          <w:rFonts w:asciiTheme="majorHAnsi" w:hAnsiTheme="majorHAnsi" w:cstheme="majorHAnsi"/>
          <w:color w:val="000000" w:themeColor="text1"/>
        </w:rPr>
        <w:t xml:space="preserve"> og analyse </w:t>
      </w:r>
      <w:proofErr w:type="spellStart"/>
      <w:r w:rsidRPr="00720655">
        <w:rPr>
          <w:rFonts w:asciiTheme="majorHAnsi" w:hAnsiTheme="majorHAnsi" w:cstheme="majorHAnsi"/>
          <w:color w:val="000000" w:themeColor="text1"/>
        </w:rPr>
        <w:t>pa</w:t>
      </w:r>
      <w:proofErr w:type="spellEnd"/>
      <w:r w:rsidRPr="00720655">
        <w:rPr>
          <w:rFonts w:asciiTheme="majorHAnsi" w:hAnsiTheme="majorHAnsi" w:cstheme="majorHAnsi"/>
          <w:color w:val="000000" w:themeColor="text1"/>
        </w:rPr>
        <w:t xml:space="preserve">̊ </w:t>
      </w:r>
      <w:proofErr w:type="spellStart"/>
      <w:r w:rsidRPr="00720655">
        <w:rPr>
          <w:rFonts w:asciiTheme="majorHAnsi" w:hAnsiTheme="majorHAnsi" w:cstheme="majorHAnsi"/>
          <w:color w:val="000000" w:themeColor="text1"/>
        </w:rPr>
        <w:t>befolkningsniva</w:t>
      </w:r>
      <w:proofErr w:type="spellEnd"/>
      <w:r w:rsidRPr="00720655">
        <w:rPr>
          <w:rFonts w:asciiTheme="majorHAnsi" w:hAnsiTheme="majorHAnsi" w:cstheme="majorHAnsi"/>
          <w:color w:val="000000" w:themeColor="text1"/>
        </w:rPr>
        <w:t xml:space="preserve">̊ bidra til å følge smitteutbredelse og vurdere effekt av smitteverntiltak </w:t>
      </w:r>
    </w:p>
    <w:p w14:paraId="42178D9D" w14:textId="77777777" w:rsidR="0069656B" w:rsidRPr="00720655" w:rsidRDefault="00757580" w:rsidP="00720655">
      <w:pPr>
        <w:spacing w:line="276" w:lineRule="auto"/>
        <w:rPr>
          <w:rFonts w:asciiTheme="majorHAnsi" w:hAnsiTheme="majorHAnsi" w:cstheme="majorHAnsi"/>
        </w:rPr>
      </w:pPr>
      <w:r w:rsidRPr="00720655">
        <w:rPr>
          <w:rFonts w:asciiTheme="majorHAnsi" w:hAnsiTheme="majorHAnsi" w:cstheme="majorHAnsi"/>
          <w:color w:val="000000" w:themeColor="text1"/>
        </w:rPr>
        <w:t xml:space="preserve">Appen </w:t>
      </w:r>
      <w:r w:rsidR="00527C40" w:rsidRPr="00720655">
        <w:rPr>
          <w:rFonts w:asciiTheme="majorHAnsi" w:hAnsiTheme="majorHAnsi" w:cstheme="majorHAnsi"/>
          <w:color w:val="000000" w:themeColor="text1"/>
        </w:rPr>
        <w:t xml:space="preserve">Smittestopp </w:t>
      </w:r>
      <w:r w:rsidRPr="00720655">
        <w:rPr>
          <w:rFonts w:asciiTheme="majorHAnsi" w:hAnsiTheme="majorHAnsi" w:cstheme="majorHAnsi"/>
          <w:color w:val="000000" w:themeColor="text1"/>
        </w:rPr>
        <w:t xml:space="preserve">er utviklet av </w:t>
      </w:r>
      <w:r w:rsidR="00654399" w:rsidRPr="00720655">
        <w:rPr>
          <w:rFonts w:asciiTheme="majorHAnsi" w:hAnsiTheme="majorHAnsi" w:cstheme="majorHAnsi"/>
          <w:color w:val="26292A"/>
          <w:shd w:val="clear" w:color="auto" w:fill="FFFFFF"/>
        </w:rPr>
        <w:t>det statlige forsknings- og utviklingsselskapet Simula Research Laboratory</w:t>
      </w:r>
      <w:r w:rsidR="00527C40" w:rsidRPr="00720655">
        <w:rPr>
          <w:rFonts w:asciiTheme="majorHAnsi" w:hAnsiTheme="majorHAnsi" w:cstheme="majorHAnsi"/>
          <w:color w:val="26292A"/>
          <w:shd w:val="clear" w:color="auto" w:fill="FFFFFF"/>
        </w:rPr>
        <w:t xml:space="preserve">. Appen bruker </w:t>
      </w:r>
      <w:r w:rsidR="0069656B" w:rsidRPr="00720655">
        <w:rPr>
          <w:rFonts w:asciiTheme="majorHAnsi" w:hAnsiTheme="majorHAnsi" w:cstheme="majorHAnsi"/>
          <w:color w:val="161616"/>
        </w:rPr>
        <w:t xml:space="preserve">telefonnummeret ditt til å identifisere deg. Via GPS blir posisjonen din lagret </w:t>
      </w:r>
      <w:proofErr w:type="spellStart"/>
      <w:r w:rsidR="0069656B" w:rsidRPr="00720655">
        <w:rPr>
          <w:rFonts w:asciiTheme="majorHAnsi" w:hAnsiTheme="majorHAnsi" w:cstheme="majorHAnsi"/>
          <w:color w:val="161616"/>
        </w:rPr>
        <w:t>pa</w:t>
      </w:r>
      <w:proofErr w:type="spellEnd"/>
      <w:r w:rsidR="0069656B" w:rsidRPr="00720655">
        <w:rPr>
          <w:rFonts w:asciiTheme="majorHAnsi" w:hAnsiTheme="majorHAnsi" w:cstheme="majorHAnsi"/>
          <w:color w:val="161616"/>
        </w:rPr>
        <w:t xml:space="preserve">̊ mobiltelefonen din. Samtidig bruker appen Bluetooth til å lete opp andre enheter i nærheten som </w:t>
      </w:r>
      <w:proofErr w:type="spellStart"/>
      <w:r w:rsidR="0069656B" w:rsidRPr="00720655">
        <w:rPr>
          <w:rFonts w:asciiTheme="majorHAnsi" w:hAnsiTheme="majorHAnsi" w:cstheme="majorHAnsi"/>
          <w:color w:val="161616"/>
        </w:rPr>
        <w:t>ogsa</w:t>
      </w:r>
      <w:proofErr w:type="spellEnd"/>
      <w:r w:rsidR="0069656B" w:rsidRPr="00720655">
        <w:rPr>
          <w:rFonts w:asciiTheme="majorHAnsi" w:hAnsiTheme="majorHAnsi" w:cstheme="majorHAnsi"/>
          <w:color w:val="161616"/>
        </w:rPr>
        <w:t xml:space="preserve">̊ har </w:t>
      </w:r>
      <w:proofErr w:type="spellStart"/>
      <w:r w:rsidR="0069656B" w:rsidRPr="00720655">
        <w:rPr>
          <w:rFonts w:asciiTheme="majorHAnsi" w:hAnsiTheme="majorHAnsi" w:cstheme="majorHAnsi"/>
          <w:color w:val="161616"/>
        </w:rPr>
        <w:t>appen</w:t>
      </w:r>
      <w:proofErr w:type="spellEnd"/>
      <w:r w:rsidR="0069656B" w:rsidRPr="00720655">
        <w:rPr>
          <w:rFonts w:asciiTheme="majorHAnsi" w:hAnsiTheme="majorHAnsi" w:cstheme="majorHAnsi"/>
          <w:color w:val="161616"/>
        </w:rPr>
        <w:t xml:space="preserve"> installert. Appen estimerer avstanden din til disse. </w:t>
      </w:r>
    </w:p>
    <w:p w14:paraId="1CA098AE" w14:textId="77777777" w:rsidR="008A7A4E" w:rsidRPr="00720655" w:rsidRDefault="008A7A4E" w:rsidP="00720655">
      <w:pPr>
        <w:spacing w:line="276" w:lineRule="auto"/>
        <w:rPr>
          <w:rFonts w:asciiTheme="majorHAnsi" w:hAnsiTheme="majorHAnsi" w:cstheme="majorHAnsi"/>
          <w:color w:val="161616"/>
        </w:rPr>
      </w:pPr>
    </w:p>
    <w:p w14:paraId="2B411F80" w14:textId="0EF51609" w:rsidR="008A7A4E" w:rsidRPr="00720655" w:rsidRDefault="008A7A4E" w:rsidP="00720655">
      <w:pPr>
        <w:spacing w:line="276" w:lineRule="auto"/>
        <w:rPr>
          <w:rFonts w:asciiTheme="majorHAnsi" w:hAnsiTheme="majorHAnsi" w:cstheme="majorHAnsi"/>
          <w:color w:val="161616"/>
        </w:rPr>
      </w:pPr>
      <w:r w:rsidRPr="00720655">
        <w:rPr>
          <w:rFonts w:asciiTheme="majorHAnsi" w:hAnsiTheme="majorHAnsi" w:cstheme="majorHAnsi"/>
          <w:color w:val="161616"/>
        </w:rPr>
        <w:t xml:space="preserve">Smittestopp innebærer at det lagres data om brukernes bevegelsesmønster og kontakt med andre mobiltelefoner som har lastet ned den samme appen. Ifølge </w:t>
      </w:r>
      <w:r w:rsidR="00F77B91" w:rsidRPr="00720655">
        <w:rPr>
          <w:rFonts w:asciiTheme="majorHAnsi" w:hAnsiTheme="majorHAnsi" w:cstheme="majorHAnsi"/>
          <w:color w:val="161616"/>
        </w:rPr>
        <w:t xml:space="preserve">forskriften skal lokasjons-data slettes etter </w:t>
      </w:r>
      <w:r w:rsidRPr="00720655">
        <w:rPr>
          <w:rFonts w:asciiTheme="majorHAnsi" w:hAnsiTheme="majorHAnsi" w:cstheme="majorHAnsi"/>
          <w:color w:val="161616"/>
        </w:rPr>
        <w:t xml:space="preserve">30 dager. Ved lansering av appen er det kontakt nærmere enn 2 meter i mer enn 15 minutter </w:t>
      </w:r>
      <w:r w:rsidR="00937ACB" w:rsidRPr="00720655">
        <w:rPr>
          <w:rFonts w:asciiTheme="majorHAnsi" w:hAnsiTheme="majorHAnsi" w:cstheme="majorHAnsi"/>
          <w:color w:val="161616"/>
        </w:rPr>
        <w:t>i løpet av 24 timer som defineres som nærkontakt ved smittefare.</w:t>
      </w:r>
    </w:p>
    <w:p w14:paraId="7C6239BA" w14:textId="77777777" w:rsidR="00937ACB" w:rsidRPr="00720655" w:rsidRDefault="00937ACB" w:rsidP="00720655">
      <w:pPr>
        <w:spacing w:line="276" w:lineRule="auto"/>
        <w:ind w:left="360"/>
        <w:rPr>
          <w:rFonts w:asciiTheme="majorHAnsi" w:hAnsiTheme="majorHAnsi" w:cstheme="majorHAnsi"/>
          <w:color w:val="161616"/>
        </w:rPr>
      </w:pPr>
    </w:p>
    <w:p w14:paraId="5F4D98AB" w14:textId="4EE56C1D" w:rsidR="00937ACB" w:rsidRPr="00720655" w:rsidRDefault="00937ACB" w:rsidP="00720655">
      <w:pPr>
        <w:spacing w:line="276" w:lineRule="auto"/>
        <w:rPr>
          <w:rFonts w:asciiTheme="majorHAnsi" w:hAnsiTheme="majorHAnsi" w:cstheme="majorHAnsi"/>
          <w:color w:val="000000" w:themeColor="text1"/>
          <w:shd w:val="clear" w:color="auto" w:fill="FFFFFF"/>
        </w:rPr>
      </w:pPr>
      <w:r w:rsidRPr="00720655">
        <w:rPr>
          <w:rFonts w:asciiTheme="majorHAnsi" w:hAnsiTheme="majorHAnsi" w:cstheme="majorHAnsi"/>
          <w:color w:val="000000" w:themeColor="text1"/>
        </w:rPr>
        <w:t xml:space="preserve">Når en person får påvist </w:t>
      </w:r>
      <w:proofErr w:type="spellStart"/>
      <w:r w:rsidR="009B4F29" w:rsidRPr="00720655">
        <w:rPr>
          <w:rFonts w:asciiTheme="majorHAnsi" w:hAnsiTheme="majorHAnsi" w:cstheme="majorHAnsi"/>
          <w:color w:val="000000" w:themeColor="text1"/>
        </w:rPr>
        <w:t>C</w:t>
      </w:r>
      <w:r w:rsidRPr="00720655">
        <w:rPr>
          <w:rFonts w:asciiTheme="majorHAnsi" w:hAnsiTheme="majorHAnsi" w:cstheme="majorHAnsi"/>
          <w:color w:val="000000" w:themeColor="text1"/>
        </w:rPr>
        <w:t>ovid</w:t>
      </w:r>
      <w:proofErr w:type="spellEnd"/>
      <w:r w:rsidRPr="00720655">
        <w:rPr>
          <w:rFonts w:asciiTheme="majorHAnsi" w:hAnsiTheme="majorHAnsi" w:cstheme="majorHAnsi"/>
          <w:color w:val="000000" w:themeColor="text1"/>
        </w:rPr>
        <w:t xml:space="preserve"> 19 via en test, blir dette registrert i den såkalte MSIS-basen hos Folkehelseinstituttet</w:t>
      </w:r>
      <w:r w:rsidR="009B4F29" w:rsidRPr="00720655">
        <w:rPr>
          <w:rFonts w:asciiTheme="majorHAnsi" w:hAnsiTheme="majorHAnsi" w:cstheme="majorHAnsi"/>
          <w:color w:val="000000" w:themeColor="text1"/>
        </w:rPr>
        <w:t xml:space="preserve">. </w:t>
      </w:r>
      <w:r w:rsidRPr="00720655">
        <w:rPr>
          <w:rFonts w:asciiTheme="majorHAnsi" w:hAnsiTheme="majorHAnsi" w:cstheme="majorHAnsi"/>
          <w:color w:val="000000" w:themeColor="text1"/>
        </w:rPr>
        <w:t xml:space="preserve">MSIS står for </w:t>
      </w:r>
      <w:r w:rsidRPr="00720655">
        <w:rPr>
          <w:rFonts w:asciiTheme="majorHAnsi" w:hAnsiTheme="majorHAnsi" w:cstheme="majorHAnsi"/>
          <w:color w:val="000000" w:themeColor="text1"/>
          <w:shd w:val="clear" w:color="auto" w:fill="FFFFFF"/>
        </w:rPr>
        <w:t>Meldingssystem for smittsomme sykdomme</w:t>
      </w:r>
      <w:r w:rsidR="009B4F29" w:rsidRPr="00720655">
        <w:rPr>
          <w:rFonts w:asciiTheme="majorHAnsi" w:hAnsiTheme="majorHAnsi" w:cstheme="majorHAnsi"/>
          <w:color w:val="000000" w:themeColor="text1"/>
          <w:shd w:val="clear" w:color="auto" w:fill="FFFFFF"/>
        </w:rPr>
        <w:t>r.</w:t>
      </w:r>
      <w:r w:rsidRPr="00720655">
        <w:rPr>
          <w:rFonts w:asciiTheme="majorHAnsi" w:hAnsiTheme="majorHAnsi" w:cstheme="majorHAnsi"/>
          <w:color w:val="000000" w:themeColor="text1"/>
          <w:shd w:val="clear" w:color="auto" w:fill="FFFFFF"/>
        </w:rPr>
        <w:t xml:space="preserve"> I MSIS-basen blir </w:t>
      </w:r>
      <w:r w:rsidR="006B23C3" w:rsidRPr="00720655">
        <w:rPr>
          <w:rFonts w:asciiTheme="majorHAnsi" w:hAnsiTheme="majorHAnsi" w:cstheme="majorHAnsi"/>
          <w:color w:val="000000" w:themeColor="text1"/>
          <w:shd w:val="clear" w:color="auto" w:fill="FFFFFF"/>
        </w:rPr>
        <w:t>du</w:t>
      </w:r>
      <w:r w:rsidRPr="00720655">
        <w:rPr>
          <w:rFonts w:asciiTheme="majorHAnsi" w:hAnsiTheme="majorHAnsi" w:cstheme="majorHAnsi"/>
          <w:color w:val="000000" w:themeColor="text1"/>
          <w:shd w:val="clear" w:color="auto" w:fill="FFFFFF"/>
        </w:rPr>
        <w:t xml:space="preserve"> registrert med </w:t>
      </w:r>
      <w:r w:rsidR="006B23C3" w:rsidRPr="00720655">
        <w:rPr>
          <w:rFonts w:asciiTheme="majorHAnsi" w:hAnsiTheme="majorHAnsi" w:cstheme="majorHAnsi"/>
          <w:color w:val="000000" w:themeColor="text1"/>
          <w:shd w:val="clear" w:color="auto" w:fill="FFFFFF"/>
        </w:rPr>
        <w:t>ditt</w:t>
      </w:r>
      <w:r w:rsidRPr="00720655">
        <w:rPr>
          <w:rFonts w:asciiTheme="majorHAnsi" w:hAnsiTheme="majorHAnsi" w:cstheme="majorHAnsi"/>
          <w:color w:val="000000" w:themeColor="text1"/>
          <w:shd w:val="clear" w:color="auto" w:fill="FFFFFF"/>
        </w:rPr>
        <w:t xml:space="preserve"> 11-sifrede fødselsnummeret. Dersom du har lastet ned appen</w:t>
      </w:r>
      <w:r w:rsidR="006B23C3" w:rsidRPr="00720655">
        <w:rPr>
          <w:rFonts w:asciiTheme="majorHAnsi" w:hAnsiTheme="majorHAnsi" w:cstheme="majorHAnsi"/>
          <w:color w:val="000000" w:themeColor="text1"/>
          <w:shd w:val="clear" w:color="auto" w:fill="FFFFFF"/>
        </w:rPr>
        <w:t>,</w:t>
      </w:r>
      <w:r w:rsidRPr="00720655">
        <w:rPr>
          <w:rFonts w:asciiTheme="majorHAnsi" w:hAnsiTheme="majorHAnsi" w:cstheme="majorHAnsi"/>
          <w:color w:val="000000" w:themeColor="text1"/>
          <w:shd w:val="clear" w:color="auto" w:fill="FFFFFF"/>
        </w:rPr>
        <w:t xml:space="preserve"> kan fødselsnummeret ditt kobles mot mobilnummeret ditt. Mobiltelefonnummeret hentes fra det sentrale kontakt- og reservasjonsregisteret. Er mobilnummeret ditt ikke registrert her, vil du ikke kunne motta varsel fra </w:t>
      </w:r>
      <w:proofErr w:type="spellStart"/>
      <w:r w:rsidRPr="00720655">
        <w:rPr>
          <w:rFonts w:asciiTheme="majorHAnsi" w:hAnsiTheme="majorHAnsi" w:cstheme="majorHAnsi"/>
          <w:color w:val="000000" w:themeColor="text1"/>
          <w:shd w:val="clear" w:color="auto" w:fill="FFFFFF"/>
        </w:rPr>
        <w:t>appen</w:t>
      </w:r>
      <w:proofErr w:type="spellEnd"/>
      <w:r w:rsidRPr="00720655">
        <w:rPr>
          <w:rFonts w:asciiTheme="majorHAnsi" w:hAnsiTheme="majorHAnsi" w:cstheme="majorHAnsi"/>
          <w:color w:val="000000" w:themeColor="text1"/>
          <w:shd w:val="clear" w:color="auto" w:fill="FFFFFF"/>
        </w:rPr>
        <w:t xml:space="preserve"> via </w:t>
      </w:r>
      <w:proofErr w:type="spellStart"/>
      <w:r w:rsidRPr="00720655">
        <w:rPr>
          <w:rFonts w:asciiTheme="majorHAnsi" w:hAnsiTheme="majorHAnsi" w:cstheme="majorHAnsi"/>
          <w:color w:val="000000" w:themeColor="text1"/>
          <w:shd w:val="clear" w:color="auto" w:fill="FFFFFF"/>
        </w:rPr>
        <w:t>sms</w:t>
      </w:r>
      <w:proofErr w:type="spellEnd"/>
      <w:r w:rsidRPr="00720655">
        <w:rPr>
          <w:rFonts w:asciiTheme="majorHAnsi" w:hAnsiTheme="majorHAnsi" w:cstheme="majorHAnsi"/>
          <w:color w:val="000000" w:themeColor="text1"/>
          <w:shd w:val="clear" w:color="auto" w:fill="FFFFFF"/>
        </w:rPr>
        <w:t xml:space="preserve">. </w:t>
      </w:r>
    </w:p>
    <w:p w14:paraId="3EE6BAF4" w14:textId="77777777" w:rsidR="00937ACB" w:rsidRPr="00720655" w:rsidRDefault="00937ACB" w:rsidP="00720655">
      <w:pPr>
        <w:spacing w:line="276" w:lineRule="auto"/>
        <w:rPr>
          <w:rFonts w:asciiTheme="majorHAnsi" w:hAnsiTheme="majorHAnsi" w:cstheme="majorHAnsi"/>
          <w:color w:val="000000" w:themeColor="text1"/>
          <w:shd w:val="clear" w:color="auto" w:fill="FFFFFF"/>
        </w:rPr>
      </w:pPr>
      <w:r w:rsidRPr="00720655">
        <w:rPr>
          <w:rFonts w:asciiTheme="majorHAnsi" w:hAnsiTheme="majorHAnsi" w:cstheme="majorHAnsi"/>
          <w:color w:val="000000" w:themeColor="text1"/>
          <w:shd w:val="clear" w:color="auto" w:fill="FFFFFF"/>
        </w:rPr>
        <w:t xml:space="preserve"> </w:t>
      </w:r>
    </w:p>
    <w:p w14:paraId="4FE487E7" w14:textId="4FF1FCB7" w:rsidR="00C57A48" w:rsidRPr="00B910E7" w:rsidRDefault="0038133C" w:rsidP="00720655">
      <w:pPr>
        <w:spacing w:line="276" w:lineRule="auto"/>
        <w:rPr>
          <w:rFonts w:asciiTheme="majorHAnsi" w:hAnsiTheme="majorHAnsi" w:cstheme="majorHAnsi"/>
          <w:color w:val="000000" w:themeColor="text1"/>
          <w:shd w:val="clear" w:color="auto" w:fill="FFFFFF"/>
        </w:rPr>
      </w:pPr>
      <w:r w:rsidRPr="00720655">
        <w:rPr>
          <w:rFonts w:asciiTheme="majorHAnsi" w:hAnsiTheme="majorHAnsi" w:cstheme="majorHAnsi"/>
          <w:color w:val="000000" w:themeColor="text1"/>
          <w:shd w:val="clear" w:color="auto" w:fill="FFFFFF"/>
        </w:rPr>
        <w:t>Folkehelseinstit</w:t>
      </w:r>
      <w:r w:rsidR="006B23C3" w:rsidRPr="00720655">
        <w:rPr>
          <w:rFonts w:asciiTheme="majorHAnsi" w:hAnsiTheme="majorHAnsi" w:cstheme="majorHAnsi"/>
          <w:color w:val="000000" w:themeColor="text1"/>
          <w:shd w:val="clear" w:color="auto" w:fill="FFFFFF"/>
        </w:rPr>
        <w:t>u</w:t>
      </w:r>
      <w:r w:rsidRPr="00720655">
        <w:rPr>
          <w:rFonts w:asciiTheme="majorHAnsi" w:hAnsiTheme="majorHAnsi" w:cstheme="majorHAnsi"/>
          <w:color w:val="000000" w:themeColor="text1"/>
          <w:shd w:val="clear" w:color="auto" w:fill="FFFFFF"/>
        </w:rPr>
        <w:t>ttet bruker følgende eksempel på å beskrive et eksempel på en smittesituasjon:</w:t>
      </w:r>
      <w:r w:rsidR="00B910E7">
        <w:rPr>
          <w:rFonts w:asciiTheme="majorHAnsi" w:hAnsiTheme="majorHAnsi" w:cstheme="majorHAnsi"/>
          <w:color w:val="000000" w:themeColor="text1"/>
          <w:shd w:val="clear" w:color="auto" w:fill="FFFFFF"/>
        </w:rPr>
        <w:t xml:space="preserve"> </w:t>
      </w:r>
      <w:r w:rsidR="00C57A48" w:rsidRPr="00720655">
        <w:rPr>
          <w:rFonts w:asciiTheme="majorHAnsi" w:hAnsiTheme="majorHAnsi" w:cstheme="majorHAnsi"/>
          <w:color w:val="000000"/>
          <w:shd w:val="clear" w:color="auto" w:fill="FFFFFF"/>
        </w:rPr>
        <w:t>Kari, Georg, Sheila og Per har alle lastet ned</w:t>
      </w:r>
      <w:r w:rsidR="00527C40" w:rsidRPr="00720655">
        <w:rPr>
          <w:rFonts w:asciiTheme="majorHAnsi" w:hAnsiTheme="majorHAnsi" w:cstheme="majorHAnsi"/>
          <w:color w:val="000000"/>
          <w:shd w:val="clear" w:color="auto" w:fill="FFFFFF"/>
        </w:rPr>
        <w:t xml:space="preserve"> Smittestopp</w:t>
      </w:r>
      <w:r w:rsidR="00C57A48" w:rsidRPr="00720655">
        <w:rPr>
          <w:rFonts w:asciiTheme="majorHAnsi" w:hAnsiTheme="majorHAnsi" w:cstheme="majorHAnsi"/>
          <w:color w:val="000000"/>
          <w:shd w:val="clear" w:color="auto" w:fill="FFFFFF"/>
        </w:rPr>
        <w:t>. Alle fire er friske. De omgås med ujevne mellomrom. Kari tester etter en stund positivt på covid-19. Idet dette registreres hos FHI, får Georg, Sheila og Per varsel om at de har vært i nærheten av en person som er smittet. De kan da passe på egen helse og gå i karantene.  De får ikke vite når eller hvor dette skjedde. De får ikke vite at det er Kari som er den personen som er "kilden" til at de blir varslet, men det kan heller ikke utelukkes at de vil forstå at det er henne. De vil få vite hvilken dag de var i nærheten av en smittet, så de vet startdatoen for hvor lenge de skal være i karantene.</w:t>
      </w:r>
    </w:p>
    <w:p w14:paraId="0D3E7DBD" w14:textId="77777777" w:rsidR="0038133C" w:rsidRPr="00720655" w:rsidRDefault="0038133C" w:rsidP="00720655">
      <w:pPr>
        <w:spacing w:line="276" w:lineRule="auto"/>
        <w:rPr>
          <w:rFonts w:asciiTheme="majorHAnsi" w:hAnsiTheme="majorHAnsi" w:cstheme="majorHAnsi"/>
          <w:color w:val="000000" w:themeColor="text1"/>
          <w:shd w:val="clear" w:color="auto" w:fill="FFFFFF"/>
        </w:rPr>
      </w:pPr>
    </w:p>
    <w:p w14:paraId="316A86D0" w14:textId="77777777" w:rsidR="00C57A48" w:rsidRPr="00720655" w:rsidRDefault="00C57A48" w:rsidP="00720655">
      <w:pPr>
        <w:spacing w:line="276" w:lineRule="auto"/>
        <w:rPr>
          <w:rFonts w:asciiTheme="majorHAnsi" w:hAnsiTheme="majorHAnsi" w:cstheme="majorHAnsi"/>
          <w:color w:val="000000" w:themeColor="text1"/>
          <w:shd w:val="clear" w:color="auto" w:fill="FFFFFF"/>
        </w:rPr>
      </w:pPr>
      <w:r w:rsidRPr="00720655">
        <w:rPr>
          <w:rFonts w:asciiTheme="majorHAnsi" w:hAnsiTheme="majorHAnsi" w:cstheme="majorHAnsi"/>
          <w:color w:val="000000" w:themeColor="text1"/>
          <w:shd w:val="clear" w:color="auto" w:fill="FFFFFF"/>
        </w:rPr>
        <w:lastRenderedPageBreak/>
        <w:t xml:space="preserve">I beskrivelsen </w:t>
      </w:r>
      <w:r w:rsidR="006B23C3" w:rsidRPr="00720655">
        <w:rPr>
          <w:rFonts w:asciiTheme="majorHAnsi" w:hAnsiTheme="majorHAnsi" w:cstheme="majorHAnsi"/>
          <w:color w:val="000000" w:themeColor="text1"/>
          <w:shd w:val="clear" w:color="auto" w:fill="FFFFFF"/>
        </w:rPr>
        <w:t>til Folkehelseinstituttet heter det at personopplysningene som samles inn bare vil bli brukt til dette formålet og ikke til å følge med på om enkeltpersone</w:t>
      </w:r>
      <w:r w:rsidR="00527C40" w:rsidRPr="00720655">
        <w:rPr>
          <w:rFonts w:asciiTheme="majorHAnsi" w:hAnsiTheme="majorHAnsi" w:cstheme="majorHAnsi"/>
          <w:color w:val="000000" w:themeColor="text1"/>
          <w:shd w:val="clear" w:color="auto" w:fill="FFFFFF"/>
        </w:rPr>
        <w:t>n</w:t>
      </w:r>
      <w:r w:rsidR="006B23C3" w:rsidRPr="00720655">
        <w:rPr>
          <w:rFonts w:asciiTheme="majorHAnsi" w:hAnsiTheme="majorHAnsi" w:cstheme="majorHAnsi"/>
          <w:color w:val="000000" w:themeColor="text1"/>
          <w:shd w:val="clear" w:color="auto" w:fill="FFFFFF"/>
        </w:rPr>
        <w:t>e overholder råd eller pålegg. De understreker at helseopplysningene eller lokasjonsdataene ikke kan gjøres tilgjengelig for politi eller påtalemyndigheter eller brukes i forsikringsøyemed eller av arbeidsgivere og at personopplysningene ikke kan utnyttes kommersielt.</w:t>
      </w:r>
    </w:p>
    <w:p w14:paraId="5EC2BA85" w14:textId="77777777" w:rsidR="006B23C3" w:rsidRPr="00720655" w:rsidRDefault="006B23C3" w:rsidP="00720655">
      <w:pPr>
        <w:spacing w:line="276" w:lineRule="auto"/>
        <w:rPr>
          <w:rFonts w:asciiTheme="majorHAnsi" w:hAnsiTheme="majorHAnsi" w:cstheme="majorHAnsi"/>
          <w:color w:val="4D5156"/>
          <w:shd w:val="clear" w:color="auto" w:fill="FFFFFF"/>
        </w:rPr>
      </w:pPr>
    </w:p>
    <w:p w14:paraId="6F7A5BCD" w14:textId="77777777" w:rsidR="006B23C3" w:rsidRPr="00720655" w:rsidRDefault="00847F79" w:rsidP="00720655">
      <w:pPr>
        <w:spacing w:line="276" w:lineRule="auto"/>
        <w:rPr>
          <w:rFonts w:asciiTheme="majorHAnsi" w:hAnsiTheme="majorHAnsi" w:cstheme="majorHAnsi"/>
          <w:color w:val="000000" w:themeColor="text1"/>
          <w:shd w:val="clear" w:color="auto" w:fill="FFFFFF"/>
        </w:rPr>
      </w:pPr>
      <w:hyperlink r:id="rId8" w:history="1">
        <w:r w:rsidR="006B23C3" w:rsidRPr="00720655">
          <w:rPr>
            <w:rStyle w:val="Hyperkobling"/>
            <w:rFonts w:asciiTheme="majorHAnsi" w:hAnsiTheme="majorHAnsi" w:cstheme="majorHAnsi"/>
            <w:shd w:val="clear" w:color="auto" w:fill="FFFFFF"/>
          </w:rPr>
          <w:t>Her finner du personvernerklæringen</w:t>
        </w:r>
      </w:hyperlink>
      <w:r w:rsidR="006B23C3" w:rsidRPr="00720655">
        <w:rPr>
          <w:rFonts w:asciiTheme="majorHAnsi" w:hAnsiTheme="majorHAnsi" w:cstheme="majorHAnsi"/>
          <w:color w:val="000000" w:themeColor="text1"/>
          <w:shd w:val="clear" w:color="auto" w:fill="FFFFFF"/>
        </w:rPr>
        <w:t xml:space="preserve"> for Smittestopp-appen som du må godkjenne dersom du tar den i bruk.</w:t>
      </w:r>
    </w:p>
    <w:p w14:paraId="3759F7E0" w14:textId="77777777" w:rsidR="00527C40" w:rsidRPr="00720655" w:rsidRDefault="00527C40" w:rsidP="00720655">
      <w:pPr>
        <w:spacing w:line="276" w:lineRule="auto"/>
        <w:rPr>
          <w:rFonts w:asciiTheme="majorHAnsi" w:hAnsiTheme="majorHAnsi" w:cstheme="majorHAnsi"/>
          <w:color w:val="4D5156"/>
          <w:shd w:val="clear" w:color="auto" w:fill="FFFFFF"/>
        </w:rPr>
      </w:pPr>
    </w:p>
    <w:p w14:paraId="118722D8" w14:textId="77777777" w:rsidR="00937ACB" w:rsidRPr="00720655" w:rsidRDefault="0038133C" w:rsidP="00720655">
      <w:pPr>
        <w:spacing w:line="276" w:lineRule="auto"/>
        <w:rPr>
          <w:rFonts w:asciiTheme="majorHAnsi" w:hAnsiTheme="majorHAnsi" w:cstheme="majorHAnsi"/>
          <w:u w:val="single"/>
        </w:rPr>
      </w:pPr>
      <w:r w:rsidRPr="00720655">
        <w:rPr>
          <w:rFonts w:asciiTheme="majorHAnsi" w:hAnsiTheme="majorHAnsi" w:cstheme="majorHAnsi"/>
          <w:u w:val="single"/>
        </w:rPr>
        <w:t>Smittestopp samler inn følgende opplysninger om brukerne:</w:t>
      </w:r>
    </w:p>
    <w:p w14:paraId="0850837A" w14:textId="77777777" w:rsidR="0038133C" w:rsidRPr="00720655" w:rsidRDefault="0038133C" w:rsidP="00720655">
      <w:pPr>
        <w:pStyle w:val="Listeavsnitt"/>
        <w:numPr>
          <w:ilvl w:val="0"/>
          <w:numId w:val="4"/>
        </w:numPr>
        <w:spacing w:line="276" w:lineRule="auto"/>
        <w:rPr>
          <w:rFonts w:asciiTheme="majorHAnsi" w:hAnsiTheme="majorHAnsi" w:cstheme="majorHAnsi"/>
        </w:rPr>
      </w:pPr>
      <w:r w:rsidRPr="00720655">
        <w:rPr>
          <w:rFonts w:asciiTheme="majorHAnsi" w:hAnsiTheme="majorHAnsi" w:cstheme="majorHAnsi"/>
        </w:rPr>
        <w:t>Mobilnummer</w:t>
      </w:r>
    </w:p>
    <w:p w14:paraId="13D08BFB" w14:textId="77777777" w:rsidR="0038133C" w:rsidRPr="00720655" w:rsidRDefault="0038133C" w:rsidP="00720655">
      <w:pPr>
        <w:pStyle w:val="Listeavsnitt"/>
        <w:numPr>
          <w:ilvl w:val="0"/>
          <w:numId w:val="4"/>
        </w:numPr>
        <w:spacing w:line="276" w:lineRule="auto"/>
        <w:rPr>
          <w:rFonts w:asciiTheme="majorHAnsi" w:hAnsiTheme="majorHAnsi" w:cstheme="majorHAnsi"/>
        </w:rPr>
      </w:pPr>
      <w:r w:rsidRPr="00720655">
        <w:rPr>
          <w:rFonts w:asciiTheme="majorHAnsi" w:hAnsiTheme="majorHAnsi" w:cstheme="majorHAnsi"/>
        </w:rPr>
        <w:t>Alder</w:t>
      </w:r>
    </w:p>
    <w:p w14:paraId="4296D98D" w14:textId="77777777" w:rsidR="00FA2D0F" w:rsidRPr="00720655" w:rsidRDefault="00FA2D0F" w:rsidP="00720655">
      <w:pPr>
        <w:pStyle w:val="Listeavsnitt"/>
        <w:numPr>
          <w:ilvl w:val="0"/>
          <w:numId w:val="4"/>
        </w:numPr>
        <w:spacing w:line="276" w:lineRule="auto"/>
        <w:rPr>
          <w:rFonts w:asciiTheme="majorHAnsi" w:hAnsiTheme="majorHAnsi" w:cstheme="majorHAnsi"/>
        </w:rPr>
      </w:pPr>
      <w:r w:rsidRPr="00720655">
        <w:rPr>
          <w:rFonts w:asciiTheme="majorHAnsi" w:hAnsiTheme="majorHAnsi" w:cstheme="majorHAnsi"/>
        </w:rPr>
        <w:t>En ID som genereres for din telefon</w:t>
      </w:r>
    </w:p>
    <w:p w14:paraId="3024C6FF" w14:textId="77777777" w:rsidR="002805F5" w:rsidRPr="00720655" w:rsidRDefault="002805F5" w:rsidP="00720655">
      <w:pPr>
        <w:pStyle w:val="Listeavsnitt"/>
        <w:numPr>
          <w:ilvl w:val="0"/>
          <w:numId w:val="4"/>
        </w:numPr>
        <w:spacing w:line="276" w:lineRule="auto"/>
        <w:rPr>
          <w:rFonts w:asciiTheme="majorHAnsi" w:hAnsiTheme="majorHAnsi" w:cstheme="majorHAnsi"/>
        </w:rPr>
      </w:pPr>
      <w:r w:rsidRPr="00720655">
        <w:rPr>
          <w:rFonts w:asciiTheme="majorHAnsi" w:hAnsiTheme="majorHAnsi" w:cstheme="majorHAnsi"/>
          <w:color w:val="000000"/>
          <w:shd w:val="clear" w:color="auto" w:fill="FFFFFF"/>
        </w:rPr>
        <w:t>GPS-posisjon</w:t>
      </w:r>
      <w:r w:rsidR="00FA2D0F" w:rsidRPr="00720655">
        <w:rPr>
          <w:rFonts w:asciiTheme="majorHAnsi" w:hAnsiTheme="majorHAnsi" w:cstheme="majorHAnsi"/>
          <w:color w:val="000000"/>
          <w:shd w:val="clear" w:color="auto" w:fill="FFFFFF"/>
        </w:rPr>
        <w:t xml:space="preserve">en din - det vil si </w:t>
      </w:r>
      <w:r w:rsidRPr="00720655">
        <w:rPr>
          <w:rFonts w:asciiTheme="majorHAnsi" w:hAnsiTheme="majorHAnsi" w:cstheme="majorHAnsi"/>
          <w:color w:val="000000"/>
          <w:shd w:val="clear" w:color="auto" w:fill="FFFFFF"/>
        </w:rPr>
        <w:t xml:space="preserve">lengdegrad, breddegrad, hastighet, høyde over havet, tid på ulike lokasjoner </w:t>
      </w:r>
      <w:r w:rsidR="00FA2D0F" w:rsidRPr="00720655">
        <w:rPr>
          <w:rFonts w:asciiTheme="majorHAnsi" w:hAnsiTheme="majorHAnsi" w:cstheme="majorHAnsi"/>
          <w:color w:val="000000"/>
          <w:shd w:val="clear" w:color="auto" w:fill="FFFFFF"/>
        </w:rPr>
        <w:t xml:space="preserve">- </w:t>
      </w:r>
      <w:r w:rsidRPr="00720655">
        <w:rPr>
          <w:rFonts w:asciiTheme="majorHAnsi" w:hAnsiTheme="majorHAnsi" w:cstheme="majorHAnsi"/>
          <w:color w:val="000000"/>
          <w:shd w:val="clear" w:color="auto" w:fill="FFFFFF"/>
        </w:rPr>
        <w:t xml:space="preserve">når </w:t>
      </w:r>
      <w:r w:rsidR="00FA2D0F" w:rsidRPr="00720655">
        <w:rPr>
          <w:rFonts w:asciiTheme="majorHAnsi" w:hAnsiTheme="majorHAnsi" w:cstheme="majorHAnsi"/>
          <w:color w:val="000000"/>
          <w:shd w:val="clear" w:color="auto" w:fill="FFFFFF"/>
        </w:rPr>
        <w:t>appen</w:t>
      </w:r>
      <w:r w:rsidRPr="00720655">
        <w:rPr>
          <w:rFonts w:asciiTheme="majorHAnsi" w:hAnsiTheme="majorHAnsi" w:cstheme="majorHAnsi"/>
          <w:color w:val="000000"/>
          <w:shd w:val="clear" w:color="auto" w:fill="FFFFFF"/>
        </w:rPr>
        <w:t xml:space="preserve"> er aktivert og mobiltelefonen er påslått</w:t>
      </w:r>
    </w:p>
    <w:p w14:paraId="0DF2F723" w14:textId="77777777" w:rsidR="002805F5" w:rsidRPr="00720655" w:rsidRDefault="00527C40" w:rsidP="00720655">
      <w:pPr>
        <w:pStyle w:val="Listeavsnitt"/>
        <w:numPr>
          <w:ilvl w:val="0"/>
          <w:numId w:val="4"/>
        </w:numPr>
        <w:spacing w:line="276" w:lineRule="auto"/>
        <w:rPr>
          <w:rFonts w:asciiTheme="majorHAnsi" w:hAnsiTheme="majorHAnsi" w:cstheme="majorHAnsi"/>
          <w:color w:val="000000"/>
          <w:shd w:val="clear" w:color="auto" w:fill="FFFFFF"/>
        </w:rPr>
      </w:pPr>
      <w:r w:rsidRPr="00720655">
        <w:rPr>
          <w:rFonts w:asciiTheme="majorHAnsi" w:hAnsiTheme="majorHAnsi" w:cstheme="majorHAnsi"/>
          <w:color w:val="000000"/>
          <w:shd w:val="clear" w:color="auto" w:fill="FFFFFF"/>
        </w:rPr>
        <w:t>Informasjon om o</w:t>
      </w:r>
      <w:r w:rsidR="002805F5" w:rsidRPr="00720655">
        <w:rPr>
          <w:rFonts w:asciiTheme="majorHAnsi" w:hAnsiTheme="majorHAnsi" w:cstheme="majorHAnsi"/>
          <w:color w:val="000000"/>
          <w:shd w:val="clear" w:color="auto" w:fill="FFFFFF"/>
        </w:rPr>
        <w:t xml:space="preserve">perativsystem, mobiloperatør, versjonsnummer og telefonmodell </w:t>
      </w:r>
    </w:p>
    <w:p w14:paraId="3CFFACAB" w14:textId="0DAE6B58" w:rsidR="002805F5" w:rsidRPr="00720655" w:rsidRDefault="002805F5" w:rsidP="00720655">
      <w:pPr>
        <w:pStyle w:val="Listeavsnitt"/>
        <w:numPr>
          <w:ilvl w:val="0"/>
          <w:numId w:val="4"/>
        </w:numPr>
        <w:spacing w:line="276" w:lineRule="auto"/>
        <w:rPr>
          <w:rFonts w:asciiTheme="majorHAnsi" w:hAnsiTheme="majorHAnsi" w:cstheme="majorHAnsi"/>
        </w:rPr>
      </w:pPr>
      <w:r w:rsidRPr="00720655">
        <w:rPr>
          <w:rFonts w:asciiTheme="majorHAnsi" w:hAnsiTheme="majorHAnsi" w:cstheme="majorHAnsi"/>
          <w:color w:val="000000"/>
          <w:shd w:val="clear" w:color="auto" w:fill="FFFFFF"/>
        </w:rPr>
        <w:t xml:space="preserve">Bluetooth-data om </w:t>
      </w:r>
      <w:r w:rsidR="00FA2D0F" w:rsidRPr="00720655">
        <w:rPr>
          <w:rFonts w:asciiTheme="majorHAnsi" w:hAnsiTheme="majorHAnsi" w:cstheme="majorHAnsi"/>
          <w:color w:val="000000"/>
          <w:shd w:val="clear" w:color="auto" w:fill="FFFFFF"/>
        </w:rPr>
        <w:t>S</w:t>
      </w:r>
      <w:r w:rsidRPr="00720655">
        <w:rPr>
          <w:rFonts w:asciiTheme="majorHAnsi" w:hAnsiTheme="majorHAnsi" w:cstheme="majorHAnsi"/>
          <w:color w:val="000000"/>
          <w:shd w:val="clear" w:color="auto" w:fill="FFFFFF"/>
        </w:rPr>
        <w:t xml:space="preserve">mittestopp-apper på andre telefoner som er innen rekkevidde av </w:t>
      </w:r>
      <w:r w:rsidR="009B4F29" w:rsidRPr="00720655">
        <w:rPr>
          <w:rFonts w:asciiTheme="majorHAnsi" w:hAnsiTheme="majorHAnsi" w:cstheme="majorHAnsi"/>
          <w:color w:val="000000"/>
          <w:shd w:val="clear" w:color="auto" w:fill="FFFFFF"/>
        </w:rPr>
        <w:t>telefonen, (</w:t>
      </w:r>
      <w:r w:rsidR="00FA2D0F" w:rsidRPr="00720655">
        <w:rPr>
          <w:rFonts w:asciiTheme="majorHAnsi" w:hAnsiTheme="majorHAnsi" w:cstheme="majorHAnsi"/>
          <w:color w:val="000000"/>
          <w:shd w:val="clear" w:color="auto" w:fill="FFFFFF"/>
        </w:rPr>
        <w:t>dvs</w:t>
      </w:r>
      <w:r w:rsidR="009B4F29" w:rsidRPr="00720655">
        <w:rPr>
          <w:rFonts w:asciiTheme="majorHAnsi" w:hAnsiTheme="majorHAnsi" w:cstheme="majorHAnsi"/>
          <w:color w:val="000000"/>
          <w:shd w:val="clear" w:color="auto" w:fill="FFFFFF"/>
        </w:rPr>
        <w:t>.</w:t>
      </w:r>
      <w:r w:rsidR="00FA2D0F" w:rsidRPr="00720655">
        <w:rPr>
          <w:rFonts w:asciiTheme="majorHAnsi" w:hAnsiTheme="majorHAnsi" w:cstheme="majorHAnsi"/>
          <w:color w:val="000000"/>
          <w:shd w:val="clear" w:color="auto" w:fill="FFFFFF"/>
        </w:rPr>
        <w:t xml:space="preserve"> </w:t>
      </w:r>
      <w:r w:rsidRPr="00720655">
        <w:rPr>
          <w:rFonts w:asciiTheme="majorHAnsi" w:hAnsiTheme="majorHAnsi" w:cstheme="majorHAnsi"/>
          <w:color w:val="000000"/>
          <w:shd w:val="clear" w:color="auto" w:fill="FFFFFF"/>
        </w:rPr>
        <w:t>start</w:t>
      </w:r>
      <w:r w:rsidR="00F77B91" w:rsidRPr="00720655">
        <w:rPr>
          <w:rFonts w:asciiTheme="majorHAnsi" w:hAnsiTheme="majorHAnsi" w:cstheme="majorHAnsi"/>
          <w:color w:val="000000"/>
          <w:shd w:val="clear" w:color="auto" w:fill="FFFFFF"/>
        </w:rPr>
        <w:t>t</w:t>
      </w:r>
      <w:r w:rsidRPr="00720655">
        <w:rPr>
          <w:rFonts w:asciiTheme="majorHAnsi" w:hAnsiTheme="majorHAnsi" w:cstheme="majorHAnsi"/>
          <w:color w:val="000000"/>
          <w:shd w:val="clear" w:color="auto" w:fill="FFFFFF"/>
        </w:rPr>
        <w:t>idspunkt </w:t>
      </w:r>
      <w:r w:rsidR="00527C40" w:rsidRPr="00720655">
        <w:rPr>
          <w:rFonts w:asciiTheme="majorHAnsi" w:hAnsiTheme="majorHAnsi" w:cstheme="majorHAnsi"/>
          <w:color w:val="000000"/>
          <w:shd w:val="clear" w:color="auto" w:fill="FFFFFF"/>
        </w:rPr>
        <w:t>og sluttidspunkt for kontakt,</w:t>
      </w:r>
      <w:r w:rsidR="00FA2D0F" w:rsidRPr="00720655">
        <w:rPr>
          <w:rFonts w:asciiTheme="majorHAnsi" w:hAnsiTheme="majorHAnsi" w:cstheme="majorHAnsi"/>
          <w:color w:val="000000"/>
          <w:shd w:val="clear" w:color="auto" w:fill="FFFFFF"/>
        </w:rPr>
        <w:t xml:space="preserve"> ID-en </w:t>
      </w:r>
      <w:r w:rsidRPr="00720655">
        <w:rPr>
          <w:rFonts w:asciiTheme="majorHAnsi" w:hAnsiTheme="majorHAnsi" w:cstheme="majorHAnsi"/>
          <w:color w:val="000000"/>
          <w:shd w:val="clear" w:color="auto" w:fill="FFFFFF"/>
        </w:rPr>
        <w:t>for telefoner i nærheten</w:t>
      </w:r>
      <w:r w:rsidR="00527C40" w:rsidRPr="00720655">
        <w:rPr>
          <w:rFonts w:asciiTheme="majorHAnsi" w:hAnsiTheme="majorHAnsi" w:cstheme="majorHAnsi"/>
          <w:color w:val="000000"/>
          <w:shd w:val="clear" w:color="auto" w:fill="FFFFFF"/>
        </w:rPr>
        <w:t>, vektor med signalstyrke for telefoner i nærheten) logges kontinuerlig</w:t>
      </w:r>
    </w:p>
    <w:p w14:paraId="3AC6B423" w14:textId="77777777" w:rsidR="002805F5" w:rsidRPr="00720655" w:rsidRDefault="002805F5" w:rsidP="00720655">
      <w:pPr>
        <w:spacing w:line="276" w:lineRule="auto"/>
        <w:rPr>
          <w:rFonts w:asciiTheme="majorHAnsi" w:hAnsiTheme="majorHAnsi" w:cstheme="majorHAnsi"/>
        </w:rPr>
      </w:pPr>
      <w:r w:rsidRPr="00720655">
        <w:rPr>
          <w:rFonts w:asciiTheme="majorHAnsi" w:hAnsiTheme="majorHAnsi" w:cstheme="majorHAnsi"/>
        </w:rPr>
        <w:t>Disse personopplysningene kan kobles mot personopplysninger i Meldingssystem for smittsomme sykdommer.</w:t>
      </w:r>
    </w:p>
    <w:p w14:paraId="06668107" w14:textId="08918A03" w:rsidR="004E693F" w:rsidRPr="00720655" w:rsidRDefault="004E693F" w:rsidP="00B910E7">
      <w:pPr>
        <w:pStyle w:val="NormalWeb"/>
        <w:spacing w:line="276" w:lineRule="auto"/>
        <w:rPr>
          <w:rFonts w:asciiTheme="majorHAnsi" w:hAnsiTheme="majorHAnsi" w:cstheme="majorHAnsi"/>
        </w:rPr>
      </w:pPr>
      <w:r w:rsidRPr="00720655">
        <w:rPr>
          <w:rFonts w:asciiTheme="majorHAnsi" w:hAnsiTheme="majorHAnsi" w:cstheme="majorHAnsi"/>
          <w:color w:val="161616"/>
        </w:rPr>
        <w:t>En gang i timen sendes alle disse opplysningene fra telefonen din, og</w:t>
      </w:r>
      <w:r w:rsidR="009B4F29" w:rsidRPr="00720655">
        <w:rPr>
          <w:rFonts w:asciiTheme="majorHAnsi" w:hAnsiTheme="majorHAnsi" w:cstheme="majorHAnsi"/>
          <w:color w:val="161616"/>
        </w:rPr>
        <w:t xml:space="preserve"> de</w:t>
      </w:r>
      <w:r w:rsidRPr="00720655">
        <w:rPr>
          <w:rFonts w:asciiTheme="majorHAnsi" w:hAnsiTheme="majorHAnsi" w:cstheme="majorHAnsi"/>
          <w:color w:val="161616"/>
        </w:rPr>
        <w:t xml:space="preserve"> lagres så i en sentral skyløsning tilhørende Microsoft i Irland</w:t>
      </w:r>
      <w:r w:rsidR="00527C40" w:rsidRPr="00720655">
        <w:rPr>
          <w:rFonts w:asciiTheme="majorHAnsi" w:hAnsiTheme="majorHAnsi" w:cstheme="majorHAnsi"/>
          <w:color w:val="161616"/>
        </w:rPr>
        <w:t xml:space="preserve">. </w:t>
      </w:r>
      <w:r w:rsidRPr="00720655">
        <w:rPr>
          <w:rFonts w:asciiTheme="majorHAnsi" w:hAnsiTheme="majorHAnsi" w:cstheme="majorHAnsi"/>
          <w:color w:val="161616"/>
        </w:rPr>
        <w:t>Dataene her skal i utgangspunktet bare være tilgjengelige for F</w:t>
      </w:r>
      <w:r w:rsidR="00B910E7">
        <w:rPr>
          <w:rFonts w:asciiTheme="majorHAnsi" w:hAnsiTheme="majorHAnsi" w:cstheme="majorHAnsi"/>
          <w:color w:val="161616"/>
        </w:rPr>
        <w:t>olkehelseinstituttet (FHI)</w:t>
      </w:r>
      <w:r w:rsidR="009B4F29" w:rsidRPr="00720655">
        <w:rPr>
          <w:rFonts w:asciiTheme="majorHAnsi" w:hAnsiTheme="majorHAnsi" w:cstheme="majorHAnsi"/>
          <w:color w:val="161616"/>
        </w:rPr>
        <w:t>, og kun et fåtall personer vil ha tilgang til denne informasjonen. All tilgang til denne informasjonen logges, og logger gjennomgås hyppig.</w:t>
      </w:r>
    </w:p>
    <w:p w14:paraId="2570A6D6" w14:textId="77777777" w:rsidR="002805F5" w:rsidRPr="00720655" w:rsidRDefault="002805F5" w:rsidP="00720655">
      <w:pPr>
        <w:spacing w:line="276" w:lineRule="auto"/>
        <w:rPr>
          <w:rFonts w:asciiTheme="majorHAnsi" w:hAnsiTheme="majorHAnsi" w:cstheme="majorHAnsi"/>
          <w:color w:val="000000"/>
          <w:shd w:val="clear" w:color="auto" w:fill="FFFFFF"/>
        </w:rPr>
      </w:pPr>
      <w:r w:rsidRPr="00720655">
        <w:rPr>
          <w:rFonts w:asciiTheme="majorHAnsi" w:hAnsiTheme="majorHAnsi" w:cstheme="majorHAnsi"/>
          <w:color w:val="000000"/>
          <w:shd w:val="clear" w:color="auto" w:fill="FFFFFF"/>
        </w:rPr>
        <w:t xml:space="preserve">FHI vil oppbevare informasjon om hvilke mobiltelefonnumre som har vært varslet om at de har vært i nærkontakt med en smittet, i 30 dager. FHI vil vurdere behov for denne lagringen og vil gi beskjed om denne tidsperioden endres eller om slik lagring utelates. Du vil </w:t>
      </w:r>
      <w:r w:rsidR="00FA2D0F" w:rsidRPr="00720655">
        <w:rPr>
          <w:rFonts w:asciiTheme="majorHAnsi" w:hAnsiTheme="majorHAnsi" w:cstheme="majorHAnsi"/>
          <w:color w:val="000000"/>
          <w:shd w:val="clear" w:color="auto" w:fill="FFFFFF"/>
        </w:rPr>
        <w:t xml:space="preserve">i så fall </w:t>
      </w:r>
      <w:r w:rsidRPr="00720655">
        <w:rPr>
          <w:rFonts w:asciiTheme="majorHAnsi" w:hAnsiTheme="majorHAnsi" w:cstheme="majorHAnsi"/>
          <w:color w:val="000000"/>
          <w:shd w:val="clear" w:color="auto" w:fill="FFFFFF"/>
        </w:rPr>
        <w:t>få beskjed om dette.</w:t>
      </w:r>
    </w:p>
    <w:p w14:paraId="6DBD298B" w14:textId="77777777" w:rsidR="00C823B9" w:rsidRPr="00720655" w:rsidRDefault="00C823B9" w:rsidP="00720655">
      <w:pPr>
        <w:spacing w:line="276" w:lineRule="auto"/>
        <w:rPr>
          <w:rFonts w:asciiTheme="majorHAnsi" w:hAnsiTheme="majorHAnsi" w:cstheme="majorHAnsi"/>
          <w:color w:val="000000"/>
          <w:shd w:val="clear" w:color="auto" w:fill="FFFFFF"/>
        </w:rPr>
      </w:pPr>
    </w:p>
    <w:p w14:paraId="31171540" w14:textId="77777777" w:rsidR="00EF7C51" w:rsidRPr="00720655" w:rsidRDefault="00C823B9" w:rsidP="00720655">
      <w:pPr>
        <w:autoSpaceDE w:val="0"/>
        <w:autoSpaceDN w:val="0"/>
        <w:adjustRightInd w:val="0"/>
        <w:spacing w:line="276" w:lineRule="auto"/>
        <w:rPr>
          <w:rFonts w:asciiTheme="majorHAnsi" w:hAnsiTheme="majorHAnsi" w:cstheme="majorHAnsi"/>
        </w:rPr>
      </w:pPr>
      <w:r w:rsidRPr="00720655">
        <w:rPr>
          <w:rFonts w:asciiTheme="majorHAnsi" w:hAnsiTheme="majorHAnsi" w:cstheme="majorHAnsi"/>
        </w:rPr>
        <w:t xml:space="preserve">Rammeverket for appen skal tillate lagring av geolokasjonsdata også ut over de 30 dagene, men da skal de ifølge FHI lagres i anonymisert form, fortrinnsvis til bruk i forskningsformål. </w:t>
      </w:r>
    </w:p>
    <w:p w14:paraId="0553686A" w14:textId="77777777" w:rsidR="00EF7C51" w:rsidRPr="00720655" w:rsidRDefault="00EF7C51" w:rsidP="00720655">
      <w:pPr>
        <w:autoSpaceDE w:val="0"/>
        <w:autoSpaceDN w:val="0"/>
        <w:adjustRightInd w:val="0"/>
        <w:spacing w:line="276" w:lineRule="auto"/>
        <w:rPr>
          <w:rFonts w:asciiTheme="majorHAnsi" w:hAnsiTheme="majorHAnsi" w:cstheme="majorHAnsi"/>
        </w:rPr>
      </w:pPr>
    </w:p>
    <w:p w14:paraId="2EA392EF" w14:textId="77777777" w:rsidR="008A4762" w:rsidRPr="00720655" w:rsidRDefault="00EF7C51" w:rsidP="00720655">
      <w:pPr>
        <w:autoSpaceDE w:val="0"/>
        <w:autoSpaceDN w:val="0"/>
        <w:adjustRightInd w:val="0"/>
        <w:spacing w:line="276" w:lineRule="auto"/>
        <w:rPr>
          <w:rFonts w:asciiTheme="majorHAnsi" w:hAnsiTheme="majorHAnsi" w:cstheme="majorHAnsi"/>
        </w:rPr>
      </w:pPr>
      <w:r w:rsidRPr="00720655">
        <w:rPr>
          <w:rFonts w:asciiTheme="majorHAnsi" w:hAnsiTheme="majorHAnsi" w:cstheme="majorHAnsi"/>
        </w:rPr>
        <w:t xml:space="preserve">Det er ikke beskrevet konkret hvordan de identifiserbare dataene skal anonymiseres etter 30 dager. </w:t>
      </w:r>
      <w:r w:rsidR="008A4762" w:rsidRPr="00720655">
        <w:rPr>
          <w:rFonts w:asciiTheme="majorHAnsi" w:hAnsiTheme="majorHAnsi" w:cstheme="majorHAnsi"/>
        </w:rPr>
        <w:t>(Les mer om dette i kapittel 5)</w:t>
      </w:r>
    </w:p>
    <w:p w14:paraId="48093ACA" w14:textId="55347345" w:rsidR="00720655" w:rsidRDefault="002805F5" w:rsidP="00720655">
      <w:pPr>
        <w:shd w:val="clear" w:color="auto" w:fill="FFFFFF"/>
        <w:spacing w:before="100" w:beforeAutospacing="1" w:after="100" w:afterAutospacing="1" w:line="276" w:lineRule="auto"/>
        <w:rPr>
          <w:rFonts w:asciiTheme="majorHAnsi" w:hAnsiTheme="majorHAnsi" w:cstheme="majorHAnsi"/>
          <w:color w:val="000000"/>
        </w:rPr>
      </w:pPr>
      <w:r w:rsidRPr="00720655">
        <w:rPr>
          <w:rFonts w:asciiTheme="majorHAnsi" w:hAnsiTheme="majorHAnsi" w:cstheme="majorHAnsi"/>
          <w:color w:val="000000"/>
        </w:rPr>
        <w:t xml:space="preserve">Faste opplysninger som mobiltelefonnummer, </w:t>
      </w:r>
      <w:r w:rsidR="00FA2D0F" w:rsidRPr="00720655">
        <w:rPr>
          <w:rFonts w:asciiTheme="majorHAnsi" w:hAnsiTheme="majorHAnsi" w:cstheme="majorHAnsi"/>
          <w:color w:val="000000"/>
        </w:rPr>
        <w:t>din unike ID</w:t>
      </w:r>
      <w:r w:rsidRPr="00720655">
        <w:rPr>
          <w:rFonts w:asciiTheme="majorHAnsi" w:hAnsiTheme="majorHAnsi" w:cstheme="majorHAnsi"/>
          <w:color w:val="000000"/>
        </w:rPr>
        <w:t xml:space="preserve"> og versjonsnummer på mobiltelefonens operativsystem lagres så lenge du bruker Smittestopp.</w:t>
      </w:r>
      <w:r w:rsidR="00B910E7">
        <w:rPr>
          <w:rFonts w:asciiTheme="majorHAnsi" w:hAnsiTheme="majorHAnsi" w:cstheme="majorHAnsi"/>
          <w:color w:val="000000"/>
        </w:rPr>
        <w:t xml:space="preserve"> </w:t>
      </w:r>
      <w:r w:rsidR="00FA2D0F" w:rsidRPr="00720655">
        <w:rPr>
          <w:rFonts w:asciiTheme="majorHAnsi" w:hAnsiTheme="majorHAnsi" w:cstheme="majorHAnsi"/>
          <w:color w:val="000000"/>
        </w:rPr>
        <w:t xml:space="preserve">Ved å trykke på «slett </w:t>
      </w:r>
      <w:r w:rsidR="00FA2D0F" w:rsidRPr="00720655">
        <w:rPr>
          <w:rFonts w:asciiTheme="majorHAnsi" w:hAnsiTheme="majorHAnsi" w:cstheme="majorHAnsi"/>
          <w:color w:val="000000"/>
        </w:rPr>
        <w:lastRenderedPageBreak/>
        <w:t xml:space="preserve">data»-knappen i appen kan du </w:t>
      </w:r>
      <w:r w:rsidRPr="00720655">
        <w:rPr>
          <w:rFonts w:asciiTheme="majorHAnsi" w:hAnsiTheme="majorHAnsi" w:cstheme="majorHAnsi"/>
          <w:color w:val="000000"/>
        </w:rPr>
        <w:t>slette dine personopplysninger</w:t>
      </w:r>
      <w:r w:rsidR="00FA2D0F" w:rsidRPr="00720655">
        <w:rPr>
          <w:rFonts w:asciiTheme="majorHAnsi" w:hAnsiTheme="majorHAnsi" w:cstheme="majorHAnsi"/>
          <w:color w:val="000000"/>
        </w:rPr>
        <w:t>. Ifølge personvernerklæringen vil p</w:t>
      </w:r>
      <w:r w:rsidRPr="00720655">
        <w:rPr>
          <w:rFonts w:asciiTheme="majorHAnsi" w:hAnsiTheme="majorHAnsi" w:cstheme="majorHAnsi"/>
          <w:color w:val="000000"/>
        </w:rPr>
        <w:t>ersonopplysninge</w:t>
      </w:r>
      <w:r w:rsidR="00FA2D0F" w:rsidRPr="00720655">
        <w:rPr>
          <w:rFonts w:asciiTheme="majorHAnsi" w:hAnsiTheme="majorHAnsi" w:cstheme="majorHAnsi"/>
          <w:color w:val="000000"/>
        </w:rPr>
        <w:t>ne dine da</w:t>
      </w:r>
      <w:r w:rsidRPr="00720655">
        <w:rPr>
          <w:rFonts w:asciiTheme="majorHAnsi" w:hAnsiTheme="majorHAnsi" w:cstheme="majorHAnsi"/>
          <w:color w:val="000000"/>
        </w:rPr>
        <w:t xml:space="preserve"> bli slettet både i mobiltelefonen og sentralt. Deretter kan du slette selve appen fra mobiltelefonen.</w:t>
      </w:r>
      <w:r w:rsidR="00720655">
        <w:rPr>
          <w:rFonts w:asciiTheme="majorHAnsi" w:hAnsiTheme="majorHAnsi" w:cstheme="majorHAnsi"/>
          <w:color w:val="000000"/>
        </w:rPr>
        <w:t xml:space="preserve"> </w:t>
      </w:r>
      <w:r w:rsidRPr="00720655">
        <w:rPr>
          <w:rFonts w:asciiTheme="majorHAnsi" w:hAnsiTheme="majorHAnsi" w:cstheme="majorHAnsi"/>
          <w:color w:val="000000"/>
        </w:rPr>
        <w:t>Hvis du bare sletter Smittestopp fra mobiltelefonen (uten å trykke på slett</w:t>
      </w:r>
      <w:r w:rsidR="00FA2D0F" w:rsidRPr="00720655">
        <w:rPr>
          <w:rFonts w:asciiTheme="majorHAnsi" w:hAnsiTheme="majorHAnsi" w:cstheme="majorHAnsi"/>
          <w:color w:val="000000"/>
        </w:rPr>
        <w:t xml:space="preserve"> data-</w:t>
      </w:r>
      <w:r w:rsidRPr="00720655">
        <w:rPr>
          <w:rFonts w:asciiTheme="majorHAnsi" w:hAnsiTheme="majorHAnsi" w:cstheme="majorHAnsi"/>
          <w:color w:val="000000"/>
        </w:rPr>
        <w:t>knappen), slettes dine personopplysninger sentralt etter en uke</w:t>
      </w:r>
      <w:r w:rsidR="00FA2D0F" w:rsidRPr="00720655">
        <w:rPr>
          <w:rFonts w:asciiTheme="majorHAnsi" w:hAnsiTheme="majorHAnsi" w:cstheme="majorHAnsi"/>
          <w:color w:val="000000"/>
        </w:rPr>
        <w:t>, heter det i informasjonen fra FHI.</w:t>
      </w:r>
      <w:r w:rsidR="00720655">
        <w:rPr>
          <w:rFonts w:asciiTheme="majorHAnsi" w:hAnsiTheme="majorHAnsi" w:cstheme="majorHAnsi"/>
          <w:color w:val="000000"/>
        </w:rPr>
        <w:t xml:space="preserve">  </w:t>
      </w:r>
      <w:r w:rsidRPr="00720655">
        <w:rPr>
          <w:rFonts w:asciiTheme="majorHAnsi" w:hAnsiTheme="majorHAnsi" w:cstheme="majorHAnsi"/>
          <w:color w:val="000000"/>
          <w:shd w:val="clear" w:color="auto" w:fill="FFFFFF"/>
        </w:rPr>
        <w:t xml:space="preserve">Alle innsamlede personopplysninger skal </w:t>
      </w:r>
      <w:r w:rsidR="00B910E7">
        <w:rPr>
          <w:rFonts w:asciiTheme="majorHAnsi" w:hAnsiTheme="majorHAnsi" w:cstheme="majorHAnsi"/>
          <w:color w:val="000000"/>
          <w:shd w:val="clear" w:color="auto" w:fill="FFFFFF"/>
        </w:rPr>
        <w:t xml:space="preserve">ifølge FHI </w:t>
      </w:r>
      <w:r w:rsidRPr="00720655">
        <w:rPr>
          <w:rFonts w:asciiTheme="majorHAnsi" w:hAnsiTheme="majorHAnsi" w:cstheme="majorHAnsi"/>
          <w:color w:val="000000"/>
          <w:shd w:val="clear" w:color="auto" w:fill="FFFFFF"/>
        </w:rPr>
        <w:t>slettes når forskriften opphører å gjelde den 1. desember 2020.</w:t>
      </w:r>
      <w:r w:rsidR="00720655">
        <w:rPr>
          <w:rFonts w:asciiTheme="majorHAnsi" w:hAnsiTheme="majorHAnsi" w:cstheme="majorHAnsi"/>
          <w:color w:val="000000"/>
        </w:rPr>
        <w:t xml:space="preserve"> </w:t>
      </w:r>
      <w:r w:rsidRPr="00720655">
        <w:rPr>
          <w:rFonts w:asciiTheme="majorHAnsi" w:hAnsiTheme="majorHAnsi" w:cstheme="majorHAnsi"/>
        </w:rPr>
        <w:t>Du har rett til å kreve innsyn, retting eller sletting av personopplysninger Folkehelseinstituttet behandler om deg.</w:t>
      </w:r>
      <w:r w:rsidR="00720655">
        <w:rPr>
          <w:rFonts w:asciiTheme="majorHAnsi" w:hAnsiTheme="majorHAnsi" w:cstheme="majorHAnsi"/>
          <w:color w:val="000000"/>
        </w:rPr>
        <w:t xml:space="preserve"> </w:t>
      </w:r>
    </w:p>
    <w:p w14:paraId="00BED411" w14:textId="524F51FD" w:rsidR="002805F5" w:rsidRPr="00720655" w:rsidRDefault="002805F5" w:rsidP="00720655">
      <w:pPr>
        <w:shd w:val="clear" w:color="auto" w:fill="FFFFFF"/>
        <w:spacing w:before="100" w:beforeAutospacing="1" w:after="100" w:afterAutospacing="1" w:line="276" w:lineRule="auto"/>
        <w:rPr>
          <w:rFonts w:asciiTheme="majorHAnsi" w:hAnsiTheme="majorHAnsi" w:cstheme="majorHAnsi"/>
          <w:color w:val="000000"/>
        </w:rPr>
      </w:pPr>
      <w:r w:rsidRPr="00720655">
        <w:rPr>
          <w:rFonts w:asciiTheme="majorHAnsi" w:hAnsiTheme="majorHAnsi" w:cstheme="majorHAnsi"/>
        </w:rPr>
        <w:t xml:space="preserve">Du kan få innsyn i hvilke GPS-opplysninger FHI har registret for din telefon ved å </w:t>
      </w:r>
      <w:hyperlink r:id="rId9" w:history="1">
        <w:r w:rsidRPr="00720655">
          <w:rPr>
            <w:rStyle w:val="Hyperkobling"/>
            <w:rFonts w:asciiTheme="majorHAnsi" w:hAnsiTheme="majorHAnsi" w:cstheme="majorHAnsi"/>
          </w:rPr>
          <w:t>logge inn her.</w:t>
        </w:r>
      </w:hyperlink>
    </w:p>
    <w:p w14:paraId="453FE8FC" w14:textId="77777777" w:rsidR="006D17FE" w:rsidRPr="00720655" w:rsidRDefault="006D17FE" w:rsidP="00720655">
      <w:pPr>
        <w:shd w:val="clear" w:color="auto" w:fill="FFFFFF"/>
        <w:spacing w:before="100" w:beforeAutospacing="1" w:after="100" w:afterAutospacing="1" w:line="276" w:lineRule="auto"/>
        <w:rPr>
          <w:rFonts w:asciiTheme="majorHAnsi" w:hAnsiTheme="majorHAnsi" w:cstheme="majorHAnsi"/>
          <w:color w:val="000000"/>
        </w:rPr>
      </w:pPr>
      <w:r w:rsidRPr="00720655">
        <w:rPr>
          <w:rFonts w:asciiTheme="majorHAnsi" w:hAnsiTheme="majorHAnsi" w:cstheme="majorHAnsi"/>
          <w:color w:val="000000"/>
        </w:rPr>
        <w:t>Folkehelseinstituttet bruker følgende databehandlere til å samle inn, lagre eller på annen måte behandle personopplysninger på våre vegne</w:t>
      </w:r>
    </w:p>
    <w:p w14:paraId="621B5153" w14:textId="77777777" w:rsidR="00EE0D8F" w:rsidRDefault="006D17FE" w:rsidP="00EE0D8F">
      <w:pPr>
        <w:pStyle w:val="Listeavsnitt"/>
        <w:numPr>
          <w:ilvl w:val="0"/>
          <w:numId w:val="8"/>
        </w:numPr>
        <w:shd w:val="clear" w:color="auto" w:fill="FFFFFF"/>
        <w:spacing w:line="276" w:lineRule="auto"/>
        <w:rPr>
          <w:rFonts w:asciiTheme="majorHAnsi" w:hAnsiTheme="majorHAnsi" w:cstheme="majorHAnsi"/>
          <w:color w:val="000000"/>
          <w:lang w:val="en-US"/>
        </w:rPr>
      </w:pPr>
      <w:proofErr w:type="spellStart"/>
      <w:r w:rsidRPr="00720655">
        <w:rPr>
          <w:rFonts w:asciiTheme="majorHAnsi" w:hAnsiTheme="majorHAnsi" w:cstheme="majorHAnsi"/>
          <w:color w:val="000000"/>
          <w:lang w:val="en-US"/>
        </w:rPr>
        <w:t>Simula</w:t>
      </w:r>
      <w:proofErr w:type="spellEnd"/>
      <w:r w:rsidRPr="00720655">
        <w:rPr>
          <w:rFonts w:asciiTheme="majorHAnsi" w:hAnsiTheme="majorHAnsi" w:cstheme="majorHAnsi"/>
          <w:color w:val="000000"/>
          <w:lang w:val="en-US"/>
        </w:rPr>
        <w:t xml:space="preserve"> Research Laboratory AS, </w:t>
      </w:r>
      <w:proofErr w:type="spellStart"/>
      <w:r w:rsidRPr="00720655">
        <w:rPr>
          <w:rFonts w:asciiTheme="majorHAnsi" w:hAnsiTheme="majorHAnsi" w:cstheme="majorHAnsi"/>
          <w:color w:val="000000"/>
          <w:lang w:val="en-US"/>
        </w:rPr>
        <w:t>Simula</w:t>
      </w:r>
      <w:proofErr w:type="spellEnd"/>
      <w:r w:rsidRPr="00720655">
        <w:rPr>
          <w:rFonts w:asciiTheme="majorHAnsi" w:hAnsiTheme="majorHAnsi" w:cstheme="majorHAnsi"/>
          <w:color w:val="000000"/>
          <w:lang w:val="en-US"/>
        </w:rPr>
        <w:t xml:space="preserve"> Metropolitan Center for Digital </w:t>
      </w:r>
      <w:proofErr w:type="spellStart"/>
      <w:r w:rsidRPr="00720655">
        <w:rPr>
          <w:rFonts w:asciiTheme="majorHAnsi" w:hAnsiTheme="majorHAnsi" w:cstheme="majorHAnsi"/>
          <w:color w:val="000000"/>
          <w:lang w:val="en-US"/>
        </w:rPr>
        <w:t>Engingeering</w:t>
      </w:r>
      <w:proofErr w:type="spellEnd"/>
      <w:r w:rsidRPr="00720655">
        <w:rPr>
          <w:rFonts w:asciiTheme="majorHAnsi" w:hAnsiTheme="majorHAnsi" w:cstheme="majorHAnsi"/>
          <w:color w:val="000000"/>
          <w:lang w:val="en-US"/>
        </w:rPr>
        <w:t xml:space="preserve"> AS (</w:t>
      </w:r>
      <w:proofErr w:type="spellStart"/>
      <w:r w:rsidRPr="00720655">
        <w:rPr>
          <w:rFonts w:asciiTheme="majorHAnsi" w:hAnsiTheme="majorHAnsi" w:cstheme="majorHAnsi"/>
          <w:color w:val="000000"/>
          <w:lang w:val="en-US"/>
        </w:rPr>
        <w:t>Simula</w:t>
      </w:r>
      <w:proofErr w:type="spellEnd"/>
      <w:r w:rsidRPr="00720655">
        <w:rPr>
          <w:rFonts w:asciiTheme="majorHAnsi" w:hAnsiTheme="majorHAnsi" w:cstheme="majorHAnsi"/>
          <w:color w:val="000000"/>
          <w:lang w:val="en-US"/>
        </w:rPr>
        <w:t xml:space="preserve"> Met) </w:t>
      </w:r>
      <w:proofErr w:type="spellStart"/>
      <w:r w:rsidRPr="00720655">
        <w:rPr>
          <w:rFonts w:asciiTheme="majorHAnsi" w:hAnsiTheme="majorHAnsi" w:cstheme="majorHAnsi"/>
          <w:color w:val="000000"/>
          <w:lang w:val="en-US"/>
        </w:rPr>
        <w:t>og</w:t>
      </w:r>
      <w:proofErr w:type="spellEnd"/>
      <w:r w:rsidRPr="00720655">
        <w:rPr>
          <w:rFonts w:asciiTheme="majorHAnsi" w:hAnsiTheme="majorHAnsi" w:cstheme="majorHAnsi"/>
          <w:color w:val="000000"/>
          <w:lang w:val="en-US"/>
        </w:rPr>
        <w:t xml:space="preserve"> </w:t>
      </w:r>
      <w:proofErr w:type="spellStart"/>
      <w:r w:rsidRPr="00720655">
        <w:rPr>
          <w:rFonts w:asciiTheme="majorHAnsi" w:hAnsiTheme="majorHAnsi" w:cstheme="majorHAnsi"/>
          <w:color w:val="000000"/>
          <w:lang w:val="en-US"/>
        </w:rPr>
        <w:t>Simula</w:t>
      </w:r>
      <w:proofErr w:type="spellEnd"/>
      <w:r w:rsidRPr="00720655">
        <w:rPr>
          <w:rFonts w:asciiTheme="majorHAnsi" w:hAnsiTheme="majorHAnsi" w:cstheme="majorHAnsi"/>
          <w:color w:val="000000"/>
          <w:lang w:val="en-US"/>
        </w:rPr>
        <w:t xml:space="preserve"> Consulting AS for </w:t>
      </w:r>
      <w:proofErr w:type="spellStart"/>
      <w:r w:rsidRPr="00720655">
        <w:rPr>
          <w:rFonts w:asciiTheme="majorHAnsi" w:hAnsiTheme="majorHAnsi" w:cstheme="majorHAnsi"/>
          <w:color w:val="000000"/>
          <w:lang w:val="en-US"/>
        </w:rPr>
        <w:t>utvikling</w:t>
      </w:r>
      <w:proofErr w:type="spellEnd"/>
      <w:r w:rsidRPr="00720655">
        <w:rPr>
          <w:rFonts w:asciiTheme="majorHAnsi" w:hAnsiTheme="majorHAnsi" w:cstheme="majorHAnsi"/>
          <w:color w:val="000000"/>
          <w:lang w:val="en-US"/>
        </w:rPr>
        <w:t xml:space="preserve"> av </w:t>
      </w:r>
      <w:proofErr w:type="spellStart"/>
      <w:r w:rsidRPr="00720655">
        <w:rPr>
          <w:rFonts w:asciiTheme="majorHAnsi" w:hAnsiTheme="majorHAnsi" w:cstheme="majorHAnsi"/>
          <w:color w:val="000000"/>
          <w:lang w:val="en-US"/>
        </w:rPr>
        <w:t>tjenesten</w:t>
      </w:r>
      <w:proofErr w:type="spellEnd"/>
    </w:p>
    <w:p w14:paraId="797EAD23" w14:textId="77777777" w:rsidR="00EE0D8F" w:rsidRDefault="006D17FE" w:rsidP="00EE0D8F">
      <w:pPr>
        <w:pStyle w:val="Listeavsnitt"/>
        <w:numPr>
          <w:ilvl w:val="0"/>
          <w:numId w:val="8"/>
        </w:numPr>
        <w:shd w:val="clear" w:color="auto" w:fill="FFFFFF"/>
        <w:spacing w:line="276" w:lineRule="auto"/>
        <w:rPr>
          <w:rFonts w:asciiTheme="majorHAnsi" w:hAnsiTheme="majorHAnsi" w:cstheme="majorHAnsi"/>
          <w:color w:val="000000"/>
        </w:rPr>
      </w:pPr>
      <w:r w:rsidRPr="00EE0D8F">
        <w:rPr>
          <w:rFonts w:asciiTheme="majorHAnsi" w:hAnsiTheme="majorHAnsi" w:cstheme="majorHAnsi"/>
          <w:color w:val="000000"/>
        </w:rPr>
        <w:t xml:space="preserve">Microsoft </w:t>
      </w:r>
      <w:proofErr w:type="spellStart"/>
      <w:r w:rsidRPr="00EE0D8F">
        <w:rPr>
          <w:rFonts w:asciiTheme="majorHAnsi" w:hAnsiTheme="majorHAnsi" w:cstheme="majorHAnsi"/>
          <w:color w:val="000000"/>
        </w:rPr>
        <w:t>Ireland</w:t>
      </w:r>
      <w:proofErr w:type="spellEnd"/>
      <w:r w:rsidRPr="00EE0D8F">
        <w:rPr>
          <w:rFonts w:asciiTheme="majorHAnsi" w:hAnsiTheme="majorHAnsi" w:cstheme="majorHAnsi"/>
          <w:color w:val="000000"/>
        </w:rPr>
        <w:t xml:space="preserve"> Operations Ltd for lagring av personopplysningene i MS </w:t>
      </w:r>
      <w:proofErr w:type="spellStart"/>
      <w:r w:rsidRPr="00EE0D8F">
        <w:rPr>
          <w:rFonts w:asciiTheme="majorHAnsi" w:hAnsiTheme="majorHAnsi" w:cstheme="majorHAnsi"/>
          <w:color w:val="000000"/>
        </w:rPr>
        <w:t>Azure</w:t>
      </w:r>
      <w:proofErr w:type="spellEnd"/>
    </w:p>
    <w:p w14:paraId="365BBE74" w14:textId="77777777" w:rsidR="00EE0D8F" w:rsidRDefault="006D17FE" w:rsidP="00EE0D8F">
      <w:pPr>
        <w:pStyle w:val="Listeavsnitt"/>
        <w:numPr>
          <w:ilvl w:val="0"/>
          <w:numId w:val="8"/>
        </w:numPr>
        <w:shd w:val="clear" w:color="auto" w:fill="FFFFFF"/>
        <w:spacing w:line="276" w:lineRule="auto"/>
        <w:rPr>
          <w:rFonts w:asciiTheme="majorHAnsi" w:hAnsiTheme="majorHAnsi" w:cstheme="majorHAnsi"/>
          <w:color w:val="000000"/>
        </w:rPr>
      </w:pPr>
      <w:r w:rsidRPr="00EE0D8F">
        <w:rPr>
          <w:rFonts w:asciiTheme="majorHAnsi" w:hAnsiTheme="majorHAnsi" w:cstheme="majorHAnsi"/>
          <w:color w:val="000000"/>
        </w:rPr>
        <w:t>Norsk Helsenett for innsynsløsningen</w:t>
      </w:r>
    </w:p>
    <w:p w14:paraId="242C502D" w14:textId="568E90F4" w:rsidR="006D17FE" w:rsidRPr="00EE0D8F" w:rsidRDefault="006D17FE" w:rsidP="00EE0D8F">
      <w:pPr>
        <w:pStyle w:val="Listeavsnitt"/>
        <w:numPr>
          <w:ilvl w:val="0"/>
          <w:numId w:val="8"/>
        </w:numPr>
        <w:shd w:val="clear" w:color="auto" w:fill="FFFFFF"/>
        <w:spacing w:line="276" w:lineRule="auto"/>
        <w:rPr>
          <w:rFonts w:asciiTheme="majorHAnsi" w:hAnsiTheme="majorHAnsi" w:cstheme="majorHAnsi"/>
          <w:color w:val="000000"/>
        </w:rPr>
      </w:pPr>
      <w:r w:rsidRPr="00EE0D8F">
        <w:rPr>
          <w:rFonts w:asciiTheme="majorHAnsi" w:hAnsiTheme="majorHAnsi" w:cstheme="majorHAnsi"/>
          <w:color w:val="000000"/>
        </w:rPr>
        <w:t>All behandling av personopplysninger som vi foretar skjer innenfor EU/EØS-området, slik at personvernforordningen gjelder fullt ut.</w:t>
      </w:r>
    </w:p>
    <w:p w14:paraId="530C9AA0" w14:textId="77777777" w:rsidR="00274BD5" w:rsidRPr="00720655" w:rsidRDefault="00847F79" w:rsidP="00720655">
      <w:pPr>
        <w:spacing w:line="276" w:lineRule="auto"/>
        <w:rPr>
          <w:rFonts w:asciiTheme="majorHAnsi" w:hAnsiTheme="majorHAnsi" w:cstheme="majorHAnsi"/>
          <w:u w:val="single"/>
        </w:rPr>
      </w:pPr>
      <w:hyperlink r:id="rId10" w:history="1">
        <w:r w:rsidR="00C823B9" w:rsidRPr="00720655">
          <w:rPr>
            <w:rStyle w:val="Hyperkobling"/>
            <w:rFonts w:asciiTheme="majorHAnsi" w:hAnsiTheme="majorHAnsi" w:cstheme="majorHAnsi"/>
          </w:rPr>
          <w:t>Her er tek.no sin guide til Smittestopp</w:t>
        </w:r>
      </w:hyperlink>
    </w:p>
    <w:p w14:paraId="47CE6622" w14:textId="0237B01A" w:rsidR="00FA2D0F" w:rsidRPr="00B910E7" w:rsidRDefault="00847F79" w:rsidP="00720655">
      <w:pPr>
        <w:spacing w:line="276" w:lineRule="auto"/>
        <w:rPr>
          <w:rFonts w:asciiTheme="majorHAnsi" w:hAnsiTheme="majorHAnsi" w:cstheme="majorHAnsi"/>
          <w:u w:val="single"/>
        </w:rPr>
      </w:pPr>
      <w:hyperlink r:id="rId11" w:history="1">
        <w:r w:rsidR="00C823B9" w:rsidRPr="00720655">
          <w:rPr>
            <w:rStyle w:val="Hyperkobling"/>
            <w:rFonts w:asciiTheme="majorHAnsi" w:hAnsiTheme="majorHAnsi" w:cstheme="majorHAnsi"/>
          </w:rPr>
          <w:t>Digi.no anmeldte appen like etter lansering</w:t>
        </w:r>
      </w:hyperlink>
    </w:p>
    <w:p w14:paraId="5430FB18" w14:textId="77777777" w:rsidR="004E693F" w:rsidRPr="00720655" w:rsidRDefault="004E693F" w:rsidP="00720655">
      <w:pPr>
        <w:spacing w:line="276" w:lineRule="auto"/>
        <w:rPr>
          <w:rFonts w:asciiTheme="majorHAnsi" w:hAnsiTheme="majorHAnsi" w:cstheme="majorHAnsi"/>
        </w:rPr>
      </w:pPr>
    </w:p>
    <w:p w14:paraId="761DB244" w14:textId="77777777" w:rsidR="004E693F" w:rsidRPr="00720655" w:rsidRDefault="004E693F" w:rsidP="00720655">
      <w:pPr>
        <w:spacing w:line="276" w:lineRule="auto"/>
        <w:rPr>
          <w:rFonts w:asciiTheme="majorHAnsi" w:hAnsiTheme="majorHAnsi" w:cstheme="majorHAnsi"/>
          <w:u w:val="single"/>
        </w:rPr>
      </w:pPr>
      <w:r w:rsidRPr="00720655">
        <w:rPr>
          <w:rFonts w:asciiTheme="majorHAnsi" w:hAnsiTheme="majorHAnsi" w:cstheme="majorHAnsi"/>
          <w:u w:val="single"/>
        </w:rPr>
        <w:t>Ekspertgruppe kontrollerer appen</w:t>
      </w:r>
    </w:p>
    <w:p w14:paraId="701872B3" w14:textId="77777777" w:rsidR="00F77B91" w:rsidRPr="00720655" w:rsidRDefault="00F77B91" w:rsidP="00720655">
      <w:pPr>
        <w:spacing w:line="276" w:lineRule="auto"/>
        <w:rPr>
          <w:rFonts w:asciiTheme="majorHAnsi" w:hAnsiTheme="majorHAnsi" w:cstheme="majorHAnsi"/>
        </w:rPr>
      </w:pPr>
    </w:p>
    <w:p w14:paraId="6C4CBFC7" w14:textId="6D410D0E" w:rsidR="0069656B" w:rsidRPr="00720655" w:rsidRDefault="00F77B91" w:rsidP="00720655">
      <w:pPr>
        <w:spacing w:line="276" w:lineRule="auto"/>
        <w:rPr>
          <w:rFonts w:asciiTheme="majorHAnsi" w:hAnsiTheme="majorHAnsi" w:cstheme="majorHAnsi"/>
        </w:rPr>
      </w:pPr>
      <w:r w:rsidRPr="00720655">
        <w:rPr>
          <w:rFonts w:asciiTheme="majorHAnsi" w:hAnsiTheme="majorHAnsi" w:cstheme="majorHAnsi"/>
        </w:rPr>
        <w:t xml:space="preserve">Fredag 3. </w:t>
      </w:r>
      <w:r w:rsidR="0039386D" w:rsidRPr="00720655">
        <w:rPr>
          <w:rFonts w:asciiTheme="majorHAnsi" w:hAnsiTheme="majorHAnsi" w:cstheme="majorHAnsi"/>
        </w:rPr>
        <w:t xml:space="preserve">april oppnevnte Helse- og omsorgsdepartementet en </w:t>
      </w:r>
      <w:r w:rsidR="000A6CA0" w:rsidRPr="00720655">
        <w:rPr>
          <w:rFonts w:asciiTheme="majorHAnsi" w:hAnsiTheme="majorHAnsi" w:cstheme="majorHAnsi"/>
        </w:rPr>
        <w:t xml:space="preserve">ekspertgruppe </w:t>
      </w:r>
      <w:r w:rsidR="0039386D" w:rsidRPr="00720655">
        <w:rPr>
          <w:rFonts w:asciiTheme="majorHAnsi" w:hAnsiTheme="majorHAnsi" w:cstheme="majorHAnsi"/>
        </w:rPr>
        <w:t>som fikk</w:t>
      </w:r>
      <w:r w:rsidR="008362D3" w:rsidRPr="00720655">
        <w:rPr>
          <w:rFonts w:asciiTheme="majorHAnsi" w:hAnsiTheme="majorHAnsi" w:cstheme="majorHAnsi"/>
        </w:rPr>
        <w:t xml:space="preserve"> i oppdrag å gjennomgå appen. I sin </w:t>
      </w:r>
      <w:hyperlink r:id="rId12" w:history="1">
        <w:r w:rsidR="008362D3" w:rsidRPr="00720655">
          <w:rPr>
            <w:rStyle w:val="Hyperkobling"/>
            <w:rFonts w:asciiTheme="majorHAnsi" w:hAnsiTheme="majorHAnsi" w:cstheme="majorHAnsi"/>
          </w:rPr>
          <w:t>foreløpige rapport</w:t>
        </w:r>
      </w:hyperlink>
      <w:r w:rsidR="008362D3" w:rsidRPr="00720655">
        <w:rPr>
          <w:rFonts w:asciiTheme="majorHAnsi" w:hAnsiTheme="majorHAnsi" w:cstheme="majorHAnsi"/>
        </w:rPr>
        <w:t xml:space="preserve"> </w:t>
      </w:r>
      <w:r w:rsidR="0039386D" w:rsidRPr="00720655">
        <w:rPr>
          <w:rFonts w:asciiTheme="majorHAnsi" w:hAnsiTheme="majorHAnsi" w:cstheme="majorHAnsi"/>
        </w:rPr>
        <w:t xml:space="preserve">levert 9. april, </w:t>
      </w:r>
      <w:r w:rsidR="008362D3" w:rsidRPr="00720655">
        <w:rPr>
          <w:rFonts w:asciiTheme="majorHAnsi" w:hAnsiTheme="majorHAnsi" w:cstheme="majorHAnsi"/>
        </w:rPr>
        <w:t>påpeker ekspertgruppen flere mangler:</w:t>
      </w:r>
    </w:p>
    <w:p w14:paraId="576636D8" w14:textId="77777777" w:rsidR="0039386D" w:rsidRPr="00720655" w:rsidRDefault="0039386D" w:rsidP="00720655">
      <w:pPr>
        <w:autoSpaceDE w:val="0"/>
        <w:autoSpaceDN w:val="0"/>
        <w:adjustRightInd w:val="0"/>
        <w:spacing w:line="276" w:lineRule="auto"/>
        <w:rPr>
          <w:rFonts w:asciiTheme="majorHAnsi" w:hAnsiTheme="majorHAnsi" w:cstheme="majorHAnsi"/>
        </w:rPr>
      </w:pPr>
      <w:r w:rsidRPr="00720655">
        <w:rPr>
          <w:rFonts w:asciiTheme="majorHAnsi" w:hAnsiTheme="majorHAnsi" w:cstheme="majorHAnsi"/>
        </w:rPr>
        <w:t>«Appen bærer preg av at konfidensialitet er bedre ivaretatt enn integritet og tilgjengelighet. Vi har gjort funn innen skalering, robusthet, sårbarheter i tredjepartsbiblioteker, utviklingsmetodikk, bruk av protokoller, dataintegritet, datalekkasje, datavalidering, og svakheter i konfigurasjon.»</w:t>
      </w:r>
    </w:p>
    <w:p w14:paraId="2C66D01E" w14:textId="77777777" w:rsidR="00F77B91" w:rsidRPr="00720655" w:rsidRDefault="00F77B91" w:rsidP="00720655">
      <w:pPr>
        <w:autoSpaceDE w:val="0"/>
        <w:autoSpaceDN w:val="0"/>
        <w:adjustRightInd w:val="0"/>
        <w:spacing w:line="276" w:lineRule="auto"/>
        <w:rPr>
          <w:rFonts w:asciiTheme="majorHAnsi" w:hAnsiTheme="majorHAnsi" w:cstheme="majorHAnsi"/>
        </w:rPr>
      </w:pPr>
    </w:p>
    <w:p w14:paraId="0752D88F" w14:textId="739EC134" w:rsidR="0039386D" w:rsidRPr="00720655" w:rsidRDefault="0039386D" w:rsidP="00720655">
      <w:pPr>
        <w:autoSpaceDE w:val="0"/>
        <w:autoSpaceDN w:val="0"/>
        <w:adjustRightInd w:val="0"/>
        <w:spacing w:line="276" w:lineRule="auto"/>
        <w:rPr>
          <w:rFonts w:asciiTheme="majorHAnsi" w:hAnsiTheme="majorHAnsi" w:cstheme="majorHAnsi"/>
        </w:rPr>
      </w:pPr>
      <w:r w:rsidRPr="00720655">
        <w:rPr>
          <w:rFonts w:asciiTheme="majorHAnsi" w:hAnsiTheme="majorHAnsi" w:cstheme="majorHAnsi"/>
        </w:rPr>
        <w:t>Ekspertgruppen understreker imidlertid at det ikke er overraskende at de har gjort funn innen så mange områder i en løsning som er laget på så kort tid.</w:t>
      </w:r>
    </w:p>
    <w:p w14:paraId="104AA27F" w14:textId="77777777" w:rsidR="0039386D" w:rsidRPr="00720655" w:rsidRDefault="0039386D" w:rsidP="00720655">
      <w:pPr>
        <w:spacing w:line="276" w:lineRule="auto"/>
        <w:rPr>
          <w:rFonts w:asciiTheme="majorHAnsi" w:hAnsiTheme="majorHAnsi" w:cstheme="majorHAnsi"/>
        </w:rPr>
      </w:pPr>
    </w:p>
    <w:p w14:paraId="1A488CA0" w14:textId="77777777" w:rsidR="008362D3" w:rsidRPr="00720655" w:rsidRDefault="0039386D" w:rsidP="00720655">
      <w:pPr>
        <w:spacing w:line="276" w:lineRule="auto"/>
        <w:rPr>
          <w:rFonts w:asciiTheme="majorHAnsi" w:hAnsiTheme="majorHAnsi" w:cstheme="majorHAnsi"/>
        </w:rPr>
      </w:pPr>
      <w:r w:rsidRPr="00720655">
        <w:rPr>
          <w:rFonts w:asciiTheme="majorHAnsi" w:hAnsiTheme="majorHAnsi" w:cstheme="majorHAnsi"/>
        </w:rPr>
        <w:t xml:space="preserve">FHI opplyser om at det fortløpende </w:t>
      </w:r>
      <w:hyperlink r:id="rId13" w:history="1">
        <w:r w:rsidRPr="00720655">
          <w:rPr>
            <w:rStyle w:val="Hyperkobling"/>
            <w:rFonts w:asciiTheme="majorHAnsi" w:hAnsiTheme="majorHAnsi" w:cstheme="majorHAnsi"/>
          </w:rPr>
          <w:t>er gjort endringer</w:t>
        </w:r>
      </w:hyperlink>
      <w:r w:rsidRPr="00720655">
        <w:rPr>
          <w:rFonts w:asciiTheme="majorHAnsi" w:hAnsiTheme="majorHAnsi" w:cstheme="majorHAnsi"/>
        </w:rPr>
        <w:t xml:space="preserve"> i koden basert på ekspertgruppens innspill.</w:t>
      </w:r>
    </w:p>
    <w:p w14:paraId="6C478939" w14:textId="77777777" w:rsidR="0039386D" w:rsidRPr="00720655" w:rsidRDefault="0039386D" w:rsidP="00720655">
      <w:pPr>
        <w:shd w:val="clear" w:color="auto" w:fill="FFFFFF"/>
        <w:spacing w:before="100" w:beforeAutospacing="1" w:after="100" w:afterAutospacing="1" w:line="276" w:lineRule="auto"/>
        <w:rPr>
          <w:rFonts w:asciiTheme="majorHAnsi" w:hAnsiTheme="majorHAnsi" w:cstheme="majorHAnsi"/>
          <w:color w:val="000000"/>
        </w:rPr>
      </w:pPr>
      <w:r w:rsidRPr="00720655">
        <w:rPr>
          <w:rFonts w:asciiTheme="majorHAnsi" w:hAnsiTheme="majorHAnsi" w:cstheme="majorHAnsi"/>
          <w:color w:val="000000"/>
        </w:rPr>
        <w:t>Et hovedfunn hos ekspertutvalget var at manglende kryptering av data lokalt på telefonen gjør det mulig å manipulere data, og dermed bryte dataintegritet. Simula har uttalt at de vil kunne endre dette i kommende versjoner.</w:t>
      </w:r>
    </w:p>
    <w:p w14:paraId="2F1C3769" w14:textId="7D5FAE08" w:rsidR="00E624F9" w:rsidRPr="00884EEE" w:rsidRDefault="0039386D" w:rsidP="00720655">
      <w:pPr>
        <w:shd w:val="clear" w:color="auto" w:fill="FFFFFF"/>
        <w:spacing w:before="100" w:beforeAutospacing="1" w:after="100" w:afterAutospacing="1" w:line="276" w:lineRule="auto"/>
        <w:rPr>
          <w:rStyle w:val="Hyperkobling"/>
          <w:rFonts w:asciiTheme="majorHAnsi" w:hAnsiTheme="majorHAnsi" w:cstheme="majorHAnsi"/>
          <w:color w:val="000000"/>
          <w:u w:val="none"/>
        </w:rPr>
      </w:pPr>
      <w:r w:rsidRPr="00720655">
        <w:rPr>
          <w:rFonts w:asciiTheme="majorHAnsi" w:hAnsiTheme="majorHAnsi" w:cstheme="majorHAnsi"/>
          <w:color w:val="000000"/>
        </w:rPr>
        <w:lastRenderedPageBreak/>
        <w:t xml:space="preserve">- Imidlertid mener vi at siden det kun er mulig for kompetente brukere med motivasjon å manipulere posisjonsdata på egen telefon, har dette svært liten påvirkning på den totale datakvaliteten. Videre vil data som tas inn kvalitetssikres ved at åpenbart ugyldige verdier filtreres bort. FHI mener derfor at risikoen er akseptabel, sier </w:t>
      </w:r>
      <w:r w:rsidR="00720655">
        <w:rPr>
          <w:rFonts w:asciiTheme="majorHAnsi" w:hAnsiTheme="majorHAnsi" w:cstheme="majorHAnsi"/>
          <w:color w:val="000000"/>
        </w:rPr>
        <w:t xml:space="preserve">prosjektleder </w:t>
      </w:r>
      <w:r w:rsidRPr="00720655">
        <w:rPr>
          <w:rFonts w:asciiTheme="majorHAnsi" w:hAnsiTheme="majorHAnsi" w:cstheme="majorHAnsi"/>
          <w:color w:val="000000"/>
        </w:rPr>
        <w:t xml:space="preserve">Gun Peggy Knudsen. </w:t>
      </w:r>
      <w:hyperlink r:id="rId14" w:history="1">
        <w:r w:rsidRPr="00720655">
          <w:rPr>
            <w:rStyle w:val="Hyperkobling"/>
            <w:rFonts w:asciiTheme="majorHAnsi" w:hAnsiTheme="majorHAnsi" w:cstheme="majorHAnsi"/>
          </w:rPr>
          <w:t>Les mer her.</w:t>
        </w:r>
      </w:hyperlink>
    </w:p>
    <w:p w14:paraId="19E09228" w14:textId="1B8A0D95" w:rsidR="00195AE7" w:rsidRPr="00E42F1D" w:rsidRDefault="00195AE7" w:rsidP="00884EEE">
      <w:pPr>
        <w:spacing w:line="276" w:lineRule="auto"/>
        <w:rPr>
          <w:rFonts w:asciiTheme="majorHAnsi" w:hAnsiTheme="majorHAnsi" w:cstheme="majorHAnsi"/>
          <w:color w:val="000000"/>
          <w:u w:val="single"/>
        </w:rPr>
      </w:pPr>
      <w:r w:rsidRPr="00E42F1D">
        <w:rPr>
          <w:rFonts w:asciiTheme="majorHAnsi" w:hAnsiTheme="majorHAnsi" w:cstheme="majorHAnsi"/>
          <w:color w:val="000000"/>
          <w:u w:val="single"/>
        </w:rPr>
        <w:t>Datatilsynet kontrollerer appen</w:t>
      </w:r>
    </w:p>
    <w:p w14:paraId="469659E7" w14:textId="51CCE84F" w:rsidR="00195AE7" w:rsidRPr="00E42F1D" w:rsidRDefault="00195AE7" w:rsidP="00195AE7">
      <w:pPr>
        <w:spacing w:line="276" w:lineRule="auto"/>
        <w:rPr>
          <w:rFonts w:asciiTheme="majorHAnsi" w:hAnsiTheme="majorHAnsi" w:cstheme="majorHAnsi"/>
          <w:color w:val="000000"/>
        </w:rPr>
      </w:pPr>
      <w:r w:rsidRPr="00E42F1D">
        <w:rPr>
          <w:rFonts w:asciiTheme="majorHAnsi" w:hAnsiTheme="majorHAnsi" w:cstheme="majorHAnsi"/>
          <w:color w:val="000000"/>
        </w:rPr>
        <w:t xml:space="preserve">27. april ble det klart at Datatilsynet har opprettet sak for å kontrollere appen Smittestopp. </w:t>
      </w:r>
    </w:p>
    <w:p w14:paraId="07E6F074" w14:textId="59E40469" w:rsidR="00195AE7" w:rsidRPr="00195AE7" w:rsidRDefault="00195AE7" w:rsidP="00195AE7">
      <w:pPr>
        <w:spacing w:line="276" w:lineRule="auto"/>
        <w:rPr>
          <w:rFonts w:asciiTheme="majorHAnsi" w:hAnsiTheme="majorHAnsi" w:cstheme="majorHAnsi"/>
          <w:color w:val="2C2C2C"/>
          <w:shd w:val="clear" w:color="auto" w:fill="FFFFFF"/>
        </w:rPr>
      </w:pPr>
      <w:r w:rsidRPr="00E42F1D">
        <w:rPr>
          <w:rFonts w:asciiTheme="majorHAnsi" w:hAnsiTheme="majorHAnsi" w:cstheme="majorHAnsi"/>
          <w:color w:val="2C2C2C"/>
          <w:shd w:val="clear" w:color="auto" w:fill="FFFFFF"/>
        </w:rPr>
        <w:t xml:space="preserve">Ved å opprette denne saken, ivaretar Datatilsynet sin rolle som tilsynsorgan og kan kontrollere om innsamlingen og bruken av data som samles inn i appen er i overensstemmelse med personvernreglementet og forskrift om digital smittesporing og epidemikontroll. </w:t>
      </w:r>
      <w:hyperlink r:id="rId15" w:history="1">
        <w:r w:rsidRPr="00E42F1D">
          <w:rPr>
            <w:rStyle w:val="Hyperkobling"/>
            <w:rFonts w:asciiTheme="majorHAnsi" w:hAnsiTheme="majorHAnsi" w:cstheme="majorHAnsi"/>
            <w:shd w:val="clear" w:color="auto" w:fill="FFFFFF"/>
          </w:rPr>
          <w:t>Les mer her.</w:t>
        </w:r>
      </w:hyperlink>
    </w:p>
    <w:p w14:paraId="7F6024FB" w14:textId="77777777" w:rsidR="00195AE7" w:rsidRPr="00195AE7" w:rsidRDefault="00195AE7" w:rsidP="00884EEE">
      <w:pPr>
        <w:spacing w:line="276" w:lineRule="auto"/>
        <w:rPr>
          <w:rFonts w:asciiTheme="majorHAnsi" w:hAnsiTheme="majorHAnsi" w:cstheme="majorHAnsi"/>
          <w:color w:val="000000"/>
          <w:u w:val="single"/>
        </w:rPr>
      </w:pPr>
    </w:p>
    <w:p w14:paraId="76DCD157" w14:textId="77777777" w:rsidR="00195AE7" w:rsidRDefault="00195AE7" w:rsidP="00884EEE">
      <w:pPr>
        <w:spacing w:line="276" w:lineRule="auto"/>
        <w:rPr>
          <w:rFonts w:asciiTheme="majorHAnsi" w:hAnsiTheme="majorHAnsi" w:cstheme="majorHAnsi"/>
          <w:b/>
          <w:bCs/>
          <w:color w:val="000000"/>
          <w:u w:val="single"/>
        </w:rPr>
      </w:pPr>
    </w:p>
    <w:p w14:paraId="01B9B912" w14:textId="77777777" w:rsidR="00884EEE" w:rsidRDefault="00884EEE" w:rsidP="00884EEE">
      <w:pPr>
        <w:spacing w:line="276" w:lineRule="auto"/>
        <w:rPr>
          <w:rFonts w:asciiTheme="majorHAnsi" w:hAnsiTheme="majorHAnsi" w:cstheme="majorHAnsi"/>
          <w:b/>
          <w:bCs/>
          <w:color w:val="000000"/>
          <w:u w:val="single"/>
        </w:rPr>
      </w:pPr>
    </w:p>
    <w:p w14:paraId="0C7AD079" w14:textId="08B7796B" w:rsidR="0039386D" w:rsidRPr="00884EEE" w:rsidRDefault="00884EEE" w:rsidP="00884EEE">
      <w:pPr>
        <w:spacing w:line="276" w:lineRule="auto"/>
        <w:rPr>
          <w:rFonts w:asciiTheme="majorHAnsi" w:hAnsiTheme="majorHAnsi" w:cstheme="majorHAnsi"/>
          <w:b/>
          <w:bCs/>
          <w:u w:val="single"/>
        </w:rPr>
      </w:pPr>
      <w:r w:rsidRPr="00884EEE">
        <w:rPr>
          <w:rFonts w:asciiTheme="majorHAnsi" w:hAnsiTheme="majorHAnsi" w:cstheme="majorHAnsi"/>
          <w:b/>
          <w:bCs/>
          <w:color w:val="000000"/>
          <w:u w:val="single"/>
        </w:rPr>
        <w:t>4. KILDEVERNET</w:t>
      </w:r>
    </w:p>
    <w:p w14:paraId="354B1B7F" w14:textId="77777777" w:rsidR="00884EEE" w:rsidRDefault="00884EEE" w:rsidP="00720655">
      <w:pPr>
        <w:spacing w:line="276" w:lineRule="auto"/>
        <w:rPr>
          <w:rFonts w:asciiTheme="majorHAnsi" w:hAnsiTheme="majorHAnsi" w:cstheme="majorHAnsi"/>
        </w:rPr>
      </w:pPr>
    </w:p>
    <w:p w14:paraId="1A983114" w14:textId="4CFD87AF" w:rsidR="00B910E7" w:rsidRPr="00720655" w:rsidRDefault="00B910E7" w:rsidP="00720655">
      <w:pPr>
        <w:spacing w:line="276" w:lineRule="auto"/>
        <w:rPr>
          <w:rFonts w:asciiTheme="majorHAnsi" w:hAnsiTheme="majorHAnsi" w:cstheme="majorHAnsi"/>
        </w:rPr>
      </w:pPr>
      <w:r w:rsidRPr="00B910E7">
        <w:rPr>
          <w:rFonts w:asciiTheme="majorHAnsi" w:hAnsiTheme="majorHAnsi" w:cstheme="majorHAnsi"/>
        </w:rPr>
        <w:t>Kildevern er både en rett og en plikt for redaktører og journalister. I tillegg er kildevernet et vern som er til av hensyn til kilden. Kildevernet har først og fremst en viktig samfunnsmessig begrunnelse. Kildevernet skal sikre at allmennheten får informasjon som vi eller ikke ville fått kjennskap til.</w:t>
      </w:r>
      <w:r w:rsidRPr="00720655">
        <w:rPr>
          <w:rFonts w:asciiTheme="majorHAnsi" w:hAnsiTheme="majorHAnsi" w:cstheme="majorHAnsi"/>
        </w:rPr>
        <w:t xml:space="preserve"> </w:t>
      </w:r>
    </w:p>
    <w:p w14:paraId="692BF580" w14:textId="77777777" w:rsidR="00B22D10" w:rsidRPr="00720655" w:rsidRDefault="00B22D10" w:rsidP="00720655">
      <w:pPr>
        <w:spacing w:line="276" w:lineRule="auto"/>
        <w:rPr>
          <w:rFonts w:asciiTheme="majorHAnsi" w:hAnsiTheme="majorHAnsi" w:cstheme="majorHAnsi"/>
        </w:rPr>
      </w:pPr>
    </w:p>
    <w:p w14:paraId="5E9C723E" w14:textId="1561EF74" w:rsidR="00E624F9" w:rsidRPr="00720655" w:rsidRDefault="00A82D65" w:rsidP="00720655">
      <w:pPr>
        <w:spacing w:line="276" w:lineRule="auto"/>
        <w:rPr>
          <w:rFonts w:asciiTheme="majorHAnsi" w:hAnsiTheme="majorHAnsi" w:cstheme="majorHAnsi"/>
        </w:rPr>
      </w:pPr>
      <w:r w:rsidRPr="00720655">
        <w:rPr>
          <w:rFonts w:asciiTheme="majorHAnsi" w:hAnsiTheme="majorHAnsi" w:cstheme="majorHAnsi"/>
        </w:rPr>
        <w:t xml:space="preserve">Kildevernet som rettighet er i Norge regulert i straffeprosessloven og tvisteloven. I </w:t>
      </w:r>
      <w:hyperlink r:id="rId16" w:history="1">
        <w:r w:rsidRPr="00720655">
          <w:rPr>
            <w:rStyle w:val="Hyperkobling"/>
            <w:rFonts w:asciiTheme="majorHAnsi" w:hAnsiTheme="majorHAnsi" w:cstheme="majorHAnsi"/>
          </w:rPr>
          <w:t>straffeprosesslovens §125</w:t>
        </w:r>
      </w:hyperlink>
      <w:r w:rsidRPr="00720655">
        <w:rPr>
          <w:rFonts w:asciiTheme="majorHAnsi" w:hAnsiTheme="majorHAnsi" w:cstheme="majorHAnsi"/>
        </w:rPr>
        <w:t xml:space="preserve"> er dette formulert slik:</w:t>
      </w:r>
    </w:p>
    <w:p w14:paraId="0F18A93C" w14:textId="4021130D" w:rsidR="00A82D65" w:rsidRPr="00720655" w:rsidRDefault="00A82D65" w:rsidP="00720655">
      <w:pPr>
        <w:spacing w:line="276" w:lineRule="auto"/>
        <w:ind w:left="360"/>
        <w:rPr>
          <w:rFonts w:asciiTheme="majorHAnsi" w:hAnsiTheme="majorHAnsi" w:cstheme="majorHAnsi"/>
          <w:highlight w:val="green"/>
        </w:rPr>
      </w:pPr>
    </w:p>
    <w:p w14:paraId="5D194C48" w14:textId="5E4A42D8" w:rsidR="00A82D65" w:rsidRPr="00720655" w:rsidRDefault="00A82D65" w:rsidP="00720655">
      <w:pPr>
        <w:spacing w:line="276" w:lineRule="auto"/>
        <w:rPr>
          <w:rFonts w:asciiTheme="majorHAnsi" w:hAnsiTheme="majorHAnsi" w:cstheme="majorHAnsi"/>
          <w:i/>
          <w:iCs/>
        </w:rPr>
      </w:pPr>
      <w:r w:rsidRPr="00720655">
        <w:rPr>
          <w:rFonts w:asciiTheme="majorHAnsi" w:hAnsiTheme="majorHAnsi" w:cstheme="majorHAnsi"/>
          <w:i/>
          <w:iCs/>
          <w:color w:val="333333"/>
          <w:shd w:val="clear" w:color="auto" w:fill="FFFFFF"/>
        </w:rPr>
        <w:t>«Redaktøren av et trykt skrift kan nekte å svare på spørsmål om hvem som er forfatter til en artikkel eller melding i skriftet eller kilde for opplysninger i det. Det samme gjelder spørsmål om hvem som er kilde for andre opplysninger som er betrodd redaktøren til bruk i hans virksomhet.</w:t>
      </w:r>
    </w:p>
    <w:p w14:paraId="364ECDB5" w14:textId="2A71D532" w:rsidR="00A82D65" w:rsidRDefault="00A82D65" w:rsidP="00720655">
      <w:pPr>
        <w:shd w:val="clear" w:color="auto" w:fill="FFFFFF"/>
        <w:spacing w:before="225" w:line="276" w:lineRule="auto"/>
        <w:rPr>
          <w:rFonts w:asciiTheme="majorHAnsi" w:hAnsiTheme="majorHAnsi" w:cstheme="majorHAnsi"/>
          <w:color w:val="333333"/>
        </w:rPr>
      </w:pPr>
      <w:r w:rsidRPr="00720655">
        <w:rPr>
          <w:rFonts w:asciiTheme="majorHAnsi" w:hAnsiTheme="majorHAnsi" w:cstheme="majorHAnsi"/>
          <w:i/>
          <w:iCs/>
          <w:color w:val="333333"/>
        </w:rPr>
        <w:t>Samme rett som redaktøren har andre som har fått kjennskap til forfatteren eller kilden gjennom sitt arbeid for vedkommende forlag, redaksjon, pressebyrå eller trykkeri.»</w:t>
      </w:r>
    </w:p>
    <w:p w14:paraId="6C0C9AA8" w14:textId="77777777" w:rsidR="00B910E7" w:rsidRPr="00B910E7" w:rsidRDefault="00B910E7" w:rsidP="00720655">
      <w:pPr>
        <w:shd w:val="clear" w:color="auto" w:fill="FFFFFF"/>
        <w:spacing w:before="225" w:line="276" w:lineRule="auto"/>
        <w:rPr>
          <w:rFonts w:asciiTheme="majorHAnsi" w:hAnsiTheme="majorHAnsi" w:cstheme="majorHAnsi"/>
          <w:color w:val="333333"/>
        </w:rPr>
      </w:pPr>
    </w:p>
    <w:p w14:paraId="4FE4B2A9" w14:textId="1503075F" w:rsidR="00A82D65" w:rsidRPr="00720655" w:rsidRDefault="00A82D65" w:rsidP="00720655">
      <w:pPr>
        <w:spacing w:line="276" w:lineRule="auto"/>
        <w:rPr>
          <w:rFonts w:asciiTheme="majorHAnsi" w:hAnsiTheme="majorHAnsi" w:cstheme="majorHAnsi"/>
        </w:rPr>
      </w:pPr>
      <w:r w:rsidRPr="00720655">
        <w:rPr>
          <w:rFonts w:asciiTheme="majorHAnsi" w:hAnsiTheme="majorHAnsi" w:cstheme="majorHAnsi"/>
        </w:rPr>
        <w:t xml:space="preserve">Tilsvarende bestemmelse er tatt inn i tvisteloven. Rettslig sett er altså kildevernet formulert som et fritak fra forklaringsplikt i forbindelse med rettssaker. </w:t>
      </w:r>
    </w:p>
    <w:p w14:paraId="303E73A5" w14:textId="66E75A41" w:rsidR="00A82D65" w:rsidRPr="00720655" w:rsidRDefault="00A82D65" w:rsidP="00720655">
      <w:pPr>
        <w:spacing w:line="276" w:lineRule="auto"/>
        <w:ind w:left="360"/>
        <w:rPr>
          <w:rFonts w:asciiTheme="majorHAnsi" w:hAnsiTheme="majorHAnsi" w:cstheme="majorHAnsi"/>
          <w:highlight w:val="green"/>
        </w:rPr>
      </w:pPr>
    </w:p>
    <w:p w14:paraId="547E5D3C" w14:textId="0B8944BA" w:rsidR="00A82D65" w:rsidRPr="00720655" w:rsidRDefault="00A82D65" w:rsidP="00720655">
      <w:pPr>
        <w:spacing w:line="276" w:lineRule="auto"/>
        <w:rPr>
          <w:rFonts w:asciiTheme="majorHAnsi" w:hAnsiTheme="majorHAnsi" w:cstheme="majorHAnsi"/>
        </w:rPr>
      </w:pPr>
      <w:r w:rsidRPr="00720655">
        <w:rPr>
          <w:rFonts w:asciiTheme="majorHAnsi" w:hAnsiTheme="majorHAnsi" w:cstheme="majorHAnsi"/>
        </w:rPr>
        <w:t>Denne retten er imidlertid ikke hundre prosent «vanntett». Det heter videre i samme paragraf:</w:t>
      </w:r>
    </w:p>
    <w:p w14:paraId="2C1E5A28" w14:textId="2375680E" w:rsidR="00A82D65" w:rsidRPr="00720655" w:rsidRDefault="00A82D65" w:rsidP="00720655">
      <w:pPr>
        <w:spacing w:line="276" w:lineRule="auto"/>
        <w:ind w:left="360"/>
        <w:rPr>
          <w:rFonts w:asciiTheme="majorHAnsi" w:hAnsiTheme="majorHAnsi" w:cstheme="majorHAnsi"/>
          <w:highlight w:val="green"/>
        </w:rPr>
      </w:pPr>
    </w:p>
    <w:p w14:paraId="6A25AB6A" w14:textId="3EE66969" w:rsidR="00A82D65" w:rsidRPr="00720655" w:rsidRDefault="00A82D65" w:rsidP="00720655">
      <w:pPr>
        <w:spacing w:line="276" w:lineRule="auto"/>
        <w:ind w:left="708"/>
        <w:rPr>
          <w:rFonts w:asciiTheme="majorHAnsi" w:hAnsiTheme="majorHAnsi" w:cstheme="majorHAnsi"/>
          <w:color w:val="333333"/>
          <w:shd w:val="clear" w:color="auto" w:fill="FFFFFF"/>
        </w:rPr>
      </w:pPr>
      <w:r w:rsidRPr="00720655">
        <w:rPr>
          <w:rFonts w:asciiTheme="majorHAnsi" w:hAnsiTheme="majorHAnsi" w:cstheme="majorHAnsi"/>
          <w:i/>
          <w:iCs/>
          <w:color w:val="333333"/>
          <w:shd w:val="clear" w:color="auto" w:fill="FFFFFF"/>
        </w:rPr>
        <w:t xml:space="preserve">«Når vektige samfunnsinteresser tilsier at opplysningen gis og den er av vesentlig betydning for sakens oppklaring, kan retten etter en samlet vurdering likevel pålegge </w:t>
      </w:r>
      <w:r w:rsidRPr="00720655">
        <w:rPr>
          <w:rFonts w:asciiTheme="majorHAnsi" w:hAnsiTheme="majorHAnsi" w:cstheme="majorHAnsi"/>
          <w:i/>
          <w:iCs/>
          <w:color w:val="333333"/>
          <w:shd w:val="clear" w:color="auto" w:fill="FFFFFF"/>
        </w:rPr>
        <w:lastRenderedPageBreak/>
        <w:t>vitnet å oppgi navnet. Dersom forfatteren eller kilden har avdekket forhold som det var av samfunnsmessig betydning å få gjort kjent, kan vitnet bare når det finnes særlig påkrevd pålegges å oppgi navnet.»</w:t>
      </w:r>
    </w:p>
    <w:p w14:paraId="2866AD80" w14:textId="4B0AF46A" w:rsidR="00A82D65" w:rsidRPr="00720655" w:rsidRDefault="00A82D65" w:rsidP="00720655">
      <w:pPr>
        <w:spacing w:line="276" w:lineRule="auto"/>
        <w:rPr>
          <w:rFonts w:asciiTheme="majorHAnsi" w:hAnsiTheme="majorHAnsi" w:cstheme="majorHAnsi"/>
          <w:color w:val="333333"/>
          <w:shd w:val="clear" w:color="auto" w:fill="FFFFFF"/>
        </w:rPr>
      </w:pPr>
      <w:r w:rsidRPr="00720655">
        <w:rPr>
          <w:rFonts w:asciiTheme="majorHAnsi" w:hAnsiTheme="majorHAnsi" w:cstheme="majorHAnsi"/>
          <w:color w:val="333333"/>
          <w:shd w:val="clear" w:color="auto" w:fill="FFFFFF"/>
        </w:rPr>
        <w:t xml:space="preserve"> </w:t>
      </w:r>
    </w:p>
    <w:p w14:paraId="22AB943B" w14:textId="637458FA" w:rsidR="00A82D65" w:rsidRPr="00720655" w:rsidRDefault="00A82D65" w:rsidP="00720655">
      <w:pPr>
        <w:spacing w:line="276" w:lineRule="auto"/>
        <w:rPr>
          <w:rFonts w:asciiTheme="majorHAnsi" w:hAnsiTheme="majorHAnsi" w:cstheme="majorHAnsi"/>
          <w:color w:val="333333"/>
          <w:shd w:val="clear" w:color="auto" w:fill="FFFFFF"/>
        </w:rPr>
      </w:pPr>
      <w:r w:rsidRPr="00720655">
        <w:rPr>
          <w:rFonts w:asciiTheme="majorHAnsi" w:hAnsiTheme="majorHAnsi" w:cstheme="majorHAnsi"/>
          <w:color w:val="333333"/>
          <w:shd w:val="clear" w:color="auto" w:fill="FFFFFF"/>
        </w:rPr>
        <w:t xml:space="preserve">Etter rettspraksis i Norge de siste årene skal det imidlertid svært mye til for at en </w:t>
      </w:r>
    </w:p>
    <w:p w14:paraId="7E4F5E05" w14:textId="71138A9B" w:rsidR="00A82D65" w:rsidRPr="00720655" w:rsidRDefault="00A82D65" w:rsidP="00720655">
      <w:pPr>
        <w:spacing w:line="276" w:lineRule="auto"/>
        <w:rPr>
          <w:rFonts w:asciiTheme="majorHAnsi" w:hAnsiTheme="majorHAnsi" w:cstheme="majorHAnsi"/>
          <w:color w:val="333333"/>
          <w:shd w:val="clear" w:color="auto" w:fill="FFFFFF"/>
        </w:rPr>
      </w:pPr>
      <w:r w:rsidRPr="00720655">
        <w:rPr>
          <w:rFonts w:asciiTheme="majorHAnsi" w:hAnsiTheme="majorHAnsi" w:cstheme="majorHAnsi"/>
          <w:color w:val="333333"/>
          <w:shd w:val="clear" w:color="auto" w:fill="FFFFFF"/>
        </w:rPr>
        <w:t xml:space="preserve">journalist eller redaktør skal bli pålagt å oppgi navnet på en kilde. Høyesterett har i flere kjennelser etter år 2000 styrket selve den rettslige kjernen i kildevernet. Det er i tråd med utviklingen ved Den europeiske menneskerettsdomstolen i Strasbourg (EMD), som i en rekke avgjørelser har understreket kildevernets betydning i demokratiske samfunn, og </w:t>
      </w:r>
      <w:r w:rsidR="005F14A8" w:rsidRPr="00720655">
        <w:rPr>
          <w:rFonts w:asciiTheme="majorHAnsi" w:hAnsiTheme="majorHAnsi" w:cstheme="majorHAnsi"/>
          <w:color w:val="333333"/>
          <w:shd w:val="clear" w:color="auto" w:fill="FFFFFF"/>
        </w:rPr>
        <w:t>at enhver svekkelse av kildevernet kan bidra til en såkalt «</w:t>
      </w:r>
      <w:proofErr w:type="spellStart"/>
      <w:r w:rsidR="005F14A8" w:rsidRPr="00720655">
        <w:rPr>
          <w:rFonts w:asciiTheme="majorHAnsi" w:hAnsiTheme="majorHAnsi" w:cstheme="majorHAnsi"/>
          <w:color w:val="333333"/>
          <w:shd w:val="clear" w:color="auto" w:fill="FFFFFF"/>
        </w:rPr>
        <w:t>chilling</w:t>
      </w:r>
      <w:proofErr w:type="spellEnd"/>
      <w:r w:rsidR="005F14A8" w:rsidRPr="00720655">
        <w:rPr>
          <w:rFonts w:asciiTheme="majorHAnsi" w:hAnsiTheme="majorHAnsi" w:cstheme="majorHAnsi"/>
          <w:color w:val="333333"/>
          <w:shd w:val="clear" w:color="auto" w:fill="FFFFFF"/>
        </w:rPr>
        <w:t xml:space="preserve"> </w:t>
      </w:r>
      <w:proofErr w:type="spellStart"/>
      <w:r w:rsidR="005F14A8" w:rsidRPr="00720655">
        <w:rPr>
          <w:rFonts w:asciiTheme="majorHAnsi" w:hAnsiTheme="majorHAnsi" w:cstheme="majorHAnsi"/>
          <w:color w:val="333333"/>
          <w:shd w:val="clear" w:color="auto" w:fill="FFFFFF"/>
        </w:rPr>
        <w:t>effect</w:t>
      </w:r>
      <w:proofErr w:type="spellEnd"/>
      <w:r w:rsidR="005F14A8" w:rsidRPr="00720655">
        <w:rPr>
          <w:rFonts w:asciiTheme="majorHAnsi" w:hAnsiTheme="majorHAnsi" w:cstheme="majorHAnsi"/>
          <w:color w:val="333333"/>
          <w:shd w:val="clear" w:color="auto" w:fill="FFFFFF"/>
        </w:rPr>
        <w:t>» på ytringsfriheten og på medienes muligheter for å oppfylle sin rolle som «</w:t>
      </w:r>
      <w:proofErr w:type="spellStart"/>
      <w:r w:rsidR="005F14A8" w:rsidRPr="00720655">
        <w:rPr>
          <w:rFonts w:asciiTheme="majorHAnsi" w:hAnsiTheme="majorHAnsi" w:cstheme="majorHAnsi"/>
          <w:color w:val="333333"/>
          <w:shd w:val="clear" w:color="auto" w:fill="FFFFFF"/>
        </w:rPr>
        <w:t>public</w:t>
      </w:r>
      <w:proofErr w:type="spellEnd"/>
      <w:r w:rsidR="005F14A8" w:rsidRPr="00720655">
        <w:rPr>
          <w:rFonts w:asciiTheme="majorHAnsi" w:hAnsiTheme="majorHAnsi" w:cstheme="majorHAnsi"/>
          <w:color w:val="333333"/>
          <w:shd w:val="clear" w:color="auto" w:fill="FFFFFF"/>
        </w:rPr>
        <w:t xml:space="preserve"> </w:t>
      </w:r>
      <w:proofErr w:type="spellStart"/>
      <w:r w:rsidR="005F14A8" w:rsidRPr="00720655">
        <w:rPr>
          <w:rFonts w:asciiTheme="majorHAnsi" w:hAnsiTheme="majorHAnsi" w:cstheme="majorHAnsi"/>
          <w:color w:val="333333"/>
          <w:shd w:val="clear" w:color="auto" w:fill="FFFFFF"/>
        </w:rPr>
        <w:t>watchdog</w:t>
      </w:r>
      <w:proofErr w:type="spellEnd"/>
      <w:r w:rsidR="005F14A8" w:rsidRPr="00720655">
        <w:rPr>
          <w:rFonts w:asciiTheme="majorHAnsi" w:hAnsiTheme="majorHAnsi" w:cstheme="majorHAnsi"/>
          <w:color w:val="333333"/>
          <w:shd w:val="clear" w:color="auto" w:fill="FFFFFF"/>
        </w:rPr>
        <w:t>».</w:t>
      </w:r>
    </w:p>
    <w:p w14:paraId="15B0EE06" w14:textId="15B95180" w:rsidR="005F14A8" w:rsidRPr="00720655" w:rsidRDefault="005F14A8" w:rsidP="00720655">
      <w:pPr>
        <w:spacing w:line="276" w:lineRule="auto"/>
        <w:rPr>
          <w:rFonts w:asciiTheme="majorHAnsi" w:hAnsiTheme="majorHAnsi" w:cstheme="majorHAnsi"/>
        </w:rPr>
      </w:pPr>
    </w:p>
    <w:p w14:paraId="01785247" w14:textId="3C1DB095" w:rsidR="005F14A8" w:rsidRPr="00720655" w:rsidRDefault="005F14A8" w:rsidP="00720655">
      <w:pPr>
        <w:spacing w:line="276" w:lineRule="auto"/>
        <w:rPr>
          <w:rFonts w:asciiTheme="majorHAnsi" w:hAnsiTheme="majorHAnsi" w:cstheme="majorHAnsi"/>
        </w:rPr>
      </w:pPr>
      <w:r w:rsidRPr="00720655">
        <w:rPr>
          <w:rFonts w:asciiTheme="majorHAnsi" w:hAnsiTheme="majorHAnsi" w:cstheme="majorHAnsi"/>
        </w:rPr>
        <w:t>Parallelt med at kildevernet er styrket juridisk har de faktiske truslene mot kildevernet økt. Det skyldes flere forhold:</w:t>
      </w:r>
    </w:p>
    <w:p w14:paraId="32D7AEE2" w14:textId="2B7E24BA" w:rsidR="00E624F9" w:rsidRPr="00720655" w:rsidRDefault="005F14A8" w:rsidP="00720655">
      <w:pPr>
        <w:pStyle w:val="Listeavsnitt"/>
        <w:numPr>
          <w:ilvl w:val="0"/>
          <w:numId w:val="8"/>
        </w:numPr>
        <w:spacing w:line="276" w:lineRule="auto"/>
        <w:rPr>
          <w:rFonts w:asciiTheme="majorHAnsi" w:hAnsiTheme="majorHAnsi" w:cstheme="majorHAnsi"/>
        </w:rPr>
      </w:pPr>
      <w:r w:rsidRPr="00720655">
        <w:rPr>
          <w:rFonts w:asciiTheme="majorHAnsi" w:hAnsiTheme="majorHAnsi" w:cstheme="majorHAnsi"/>
        </w:rPr>
        <w:t xml:space="preserve">Tvangsmessig innsamling og lagring av data fra offentlige myndigheter – ofte til bruk for å forhindre terror eller såkalte hybride trusler – </w:t>
      </w:r>
      <w:proofErr w:type="spellStart"/>
      <w:r w:rsidRPr="00720655">
        <w:rPr>
          <w:rFonts w:asciiTheme="majorHAnsi" w:hAnsiTheme="majorHAnsi" w:cstheme="majorHAnsi"/>
        </w:rPr>
        <w:t>jfr</w:t>
      </w:r>
      <w:proofErr w:type="spellEnd"/>
      <w:r w:rsidRPr="00720655">
        <w:rPr>
          <w:rFonts w:asciiTheme="majorHAnsi" w:hAnsiTheme="majorHAnsi" w:cstheme="majorHAnsi"/>
        </w:rPr>
        <w:t xml:space="preserve"> </w:t>
      </w:r>
      <w:hyperlink r:id="rId17" w:history="1">
        <w:r w:rsidRPr="00720655">
          <w:rPr>
            <w:rStyle w:val="Hyperkobling"/>
            <w:rFonts w:asciiTheme="majorHAnsi" w:hAnsiTheme="majorHAnsi" w:cstheme="majorHAnsi"/>
          </w:rPr>
          <w:t>regjeringens forslag til ny lov om etterretningstjenesten</w:t>
        </w:r>
      </w:hyperlink>
      <w:r w:rsidRPr="00720655">
        <w:rPr>
          <w:rFonts w:asciiTheme="majorHAnsi" w:hAnsiTheme="majorHAnsi" w:cstheme="majorHAnsi"/>
        </w:rPr>
        <w:t xml:space="preserve"> som ble lansert nylig.</w:t>
      </w:r>
    </w:p>
    <w:p w14:paraId="7B6E2797" w14:textId="57547D23" w:rsidR="005F14A8" w:rsidRPr="00720655" w:rsidRDefault="005F14A8" w:rsidP="00720655">
      <w:pPr>
        <w:pStyle w:val="Listeavsnitt"/>
        <w:numPr>
          <w:ilvl w:val="0"/>
          <w:numId w:val="8"/>
        </w:numPr>
        <w:spacing w:line="276" w:lineRule="auto"/>
        <w:rPr>
          <w:rFonts w:asciiTheme="majorHAnsi" w:hAnsiTheme="majorHAnsi" w:cstheme="majorHAnsi"/>
        </w:rPr>
      </w:pPr>
      <w:r w:rsidRPr="00720655">
        <w:rPr>
          <w:rFonts w:asciiTheme="majorHAnsi" w:hAnsiTheme="majorHAnsi" w:cstheme="majorHAnsi"/>
        </w:rPr>
        <w:t xml:space="preserve">Frivillig avgivelse av lokasjonsdata og andre opplysninger til </w:t>
      </w:r>
      <w:r w:rsidR="00407252" w:rsidRPr="00720655">
        <w:rPr>
          <w:rFonts w:asciiTheme="majorHAnsi" w:hAnsiTheme="majorHAnsi" w:cstheme="majorHAnsi"/>
        </w:rPr>
        <w:t>ulike operativsystemer og leverandører av apper og tjenester.</w:t>
      </w:r>
    </w:p>
    <w:p w14:paraId="73B9AB55" w14:textId="77777777" w:rsidR="0008131F" w:rsidRDefault="00407252" w:rsidP="0008131F">
      <w:pPr>
        <w:pStyle w:val="Listeavsnitt"/>
        <w:numPr>
          <w:ilvl w:val="0"/>
          <w:numId w:val="8"/>
        </w:numPr>
        <w:spacing w:line="276" w:lineRule="auto"/>
        <w:rPr>
          <w:rFonts w:asciiTheme="majorHAnsi" w:hAnsiTheme="majorHAnsi" w:cstheme="majorHAnsi"/>
        </w:rPr>
      </w:pPr>
      <w:r w:rsidRPr="00720655">
        <w:rPr>
          <w:rFonts w:asciiTheme="majorHAnsi" w:hAnsiTheme="majorHAnsi" w:cstheme="majorHAnsi"/>
        </w:rPr>
        <w:t>Som en konsekvens av begge disse punktene: økte muligheter for kriminelle, fremmed etterretning/land med fiendtlige hensikter eller andre som ønsker tilgang til denne</w:t>
      </w:r>
      <w:r w:rsidR="0008131F">
        <w:rPr>
          <w:rFonts w:asciiTheme="majorHAnsi" w:hAnsiTheme="majorHAnsi" w:cstheme="majorHAnsi"/>
        </w:rPr>
        <w:t xml:space="preserve"> </w:t>
      </w:r>
      <w:r w:rsidRPr="00720655">
        <w:rPr>
          <w:rFonts w:asciiTheme="majorHAnsi" w:hAnsiTheme="majorHAnsi" w:cstheme="majorHAnsi"/>
        </w:rPr>
        <w:t>informasjonen, å hacke seg inn på systemene for å kunne hente ut data.</w:t>
      </w:r>
    </w:p>
    <w:p w14:paraId="56A8CE02" w14:textId="1D15DCFB" w:rsidR="0008131F" w:rsidRPr="0008131F" w:rsidRDefault="0008131F" w:rsidP="0008131F">
      <w:pPr>
        <w:pStyle w:val="Listeavsnitt"/>
        <w:spacing w:line="276" w:lineRule="auto"/>
        <w:ind w:left="720"/>
        <w:rPr>
          <w:rFonts w:asciiTheme="majorHAnsi" w:hAnsiTheme="majorHAnsi" w:cstheme="majorHAnsi"/>
        </w:rPr>
      </w:pPr>
      <w:r w:rsidRPr="00D65252">
        <w:rPr>
          <w:rFonts w:asciiTheme="majorHAnsi" w:hAnsiTheme="majorHAnsi" w:cstheme="majorHAnsi"/>
        </w:rPr>
        <w:t xml:space="preserve">Det er også viktig å være oppmerksom på at kildenes arbeidsgivere som eier og kontrollerer kildens utstyr – f eks mobiltelefon - kan være en trussel mot vernet av kilden, ved at det startes kildejakt </w:t>
      </w:r>
      <w:r w:rsidRPr="00D65252">
        <w:rPr>
          <w:rFonts w:asciiTheme="majorHAnsi" w:hAnsiTheme="majorHAnsi" w:cstheme="majorHAnsi"/>
          <w:color w:val="000000"/>
        </w:rPr>
        <w:t>i etterkant av en avsløring i mediene.</w:t>
      </w:r>
      <w:r w:rsidRPr="0008131F">
        <w:rPr>
          <w:rFonts w:asciiTheme="majorHAnsi" w:hAnsiTheme="majorHAnsi" w:cstheme="majorHAnsi"/>
          <w:color w:val="000000"/>
        </w:rPr>
        <w:t xml:space="preserve"> </w:t>
      </w:r>
    </w:p>
    <w:p w14:paraId="603D7067" w14:textId="4683F1D9" w:rsidR="0008131F" w:rsidRPr="0008131F" w:rsidRDefault="0008131F" w:rsidP="0008131F">
      <w:pPr>
        <w:rPr>
          <w:rFonts w:ascii="Calibri" w:hAnsi="Calibri"/>
          <w:color w:val="000000"/>
        </w:rPr>
      </w:pPr>
      <w:r>
        <w:rPr>
          <w:rFonts w:ascii="Calibri" w:hAnsi="Calibri"/>
          <w:color w:val="000000"/>
          <w:sz w:val="22"/>
          <w:szCs w:val="22"/>
        </w:rPr>
        <w:t> </w:t>
      </w:r>
    </w:p>
    <w:p w14:paraId="727D83B3" w14:textId="18899BB2" w:rsidR="00407252" w:rsidRPr="00720655" w:rsidRDefault="00407252" w:rsidP="00720655">
      <w:pPr>
        <w:spacing w:line="276" w:lineRule="auto"/>
        <w:rPr>
          <w:rFonts w:asciiTheme="majorHAnsi" w:hAnsiTheme="majorHAnsi" w:cstheme="majorHAnsi"/>
        </w:rPr>
      </w:pPr>
      <w:r w:rsidRPr="00720655">
        <w:rPr>
          <w:rFonts w:asciiTheme="majorHAnsi" w:hAnsiTheme="majorHAnsi" w:cstheme="majorHAnsi"/>
        </w:rPr>
        <w:t xml:space="preserve">Det </w:t>
      </w:r>
      <w:r w:rsidRPr="00720655">
        <w:rPr>
          <w:rFonts w:asciiTheme="majorHAnsi" w:hAnsiTheme="majorHAnsi" w:cstheme="majorHAnsi"/>
          <w:i/>
          <w:iCs/>
        </w:rPr>
        <w:t>formelle</w:t>
      </w:r>
      <w:r w:rsidRPr="00720655">
        <w:rPr>
          <w:rFonts w:asciiTheme="majorHAnsi" w:hAnsiTheme="majorHAnsi" w:cstheme="majorHAnsi"/>
        </w:rPr>
        <w:t xml:space="preserve"> kildevernet er altså styrket, mens det </w:t>
      </w:r>
      <w:r w:rsidRPr="00720655">
        <w:rPr>
          <w:rFonts w:asciiTheme="majorHAnsi" w:hAnsiTheme="majorHAnsi" w:cstheme="majorHAnsi"/>
          <w:i/>
          <w:iCs/>
        </w:rPr>
        <w:t>reelle</w:t>
      </w:r>
      <w:r w:rsidRPr="00720655">
        <w:rPr>
          <w:rFonts w:asciiTheme="majorHAnsi" w:hAnsiTheme="majorHAnsi" w:cstheme="majorHAnsi"/>
        </w:rPr>
        <w:t xml:space="preserve"> kildevernet trolig er svekket. Det siste krever at redaktører og journalister hever bevissthets- og beredskapsnivået med tanke på hvordan vi rent praktisk håndterer kildevernet.</w:t>
      </w:r>
    </w:p>
    <w:p w14:paraId="7226B7D4" w14:textId="253C11C2" w:rsidR="00407252" w:rsidRPr="00720655" w:rsidRDefault="00847F79" w:rsidP="00720655">
      <w:pPr>
        <w:spacing w:line="276" w:lineRule="auto"/>
        <w:rPr>
          <w:rFonts w:asciiTheme="majorHAnsi" w:hAnsiTheme="majorHAnsi" w:cstheme="majorHAnsi"/>
        </w:rPr>
      </w:pPr>
      <w:hyperlink r:id="rId18" w:history="1">
        <w:r w:rsidR="00ED77EA" w:rsidRPr="00B910E7">
          <w:rPr>
            <w:rStyle w:val="Hyperkobling"/>
            <w:rFonts w:asciiTheme="majorHAnsi" w:hAnsiTheme="majorHAnsi" w:cstheme="majorHAnsi"/>
          </w:rPr>
          <w:t>Les mer om det juridiske kildevernet her.</w:t>
        </w:r>
      </w:hyperlink>
    </w:p>
    <w:p w14:paraId="190A429C" w14:textId="77777777" w:rsidR="00ED77EA" w:rsidRPr="00720655" w:rsidRDefault="00ED77EA" w:rsidP="00720655">
      <w:pPr>
        <w:spacing w:line="276" w:lineRule="auto"/>
        <w:rPr>
          <w:rFonts w:asciiTheme="majorHAnsi" w:hAnsiTheme="majorHAnsi" w:cstheme="majorHAnsi"/>
        </w:rPr>
      </w:pPr>
    </w:p>
    <w:p w14:paraId="27C10604" w14:textId="33109E5F" w:rsidR="00B910E7" w:rsidRPr="00720655" w:rsidRDefault="00AF0FF1" w:rsidP="00720655">
      <w:pPr>
        <w:spacing w:line="276" w:lineRule="auto"/>
        <w:rPr>
          <w:rFonts w:asciiTheme="majorHAnsi" w:hAnsiTheme="majorHAnsi" w:cstheme="majorHAnsi"/>
          <w:color w:val="222222"/>
          <w:shd w:val="clear" w:color="auto" w:fill="FFFFFF"/>
        </w:rPr>
      </w:pPr>
      <w:r w:rsidRPr="00B910E7">
        <w:rPr>
          <w:rFonts w:asciiTheme="majorHAnsi" w:hAnsiTheme="majorHAnsi" w:cstheme="majorHAnsi"/>
          <w:color w:val="222222"/>
          <w:shd w:val="clear" w:color="auto" w:fill="FFFFFF"/>
        </w:rPr>
        <w:t xml:space="preserve">Kildevernet står </w:t>
      </w:r>
      <w:r w:rsidR="00B22D10" w:rsidRPr="00B910E7">
        <w:rPr>
          <w:rFonts w:asciiTheme="majorHAnsi" w:hAnsiTheme="majorHAnsi" w:cstheme="majorHAnsi"/>
          <w:color w:val="222222"/>
          <w:shd w:val="clear" w:color="auto" w:fill="FFFFFF"/>
        </w:rPr>
        <w:t xml:space="preserve">i tillegg helt </w:t>
      </w:r>
      <w:r w:rsidRPr="00B910E7">
        <w:rPr>
          <w:rFonts w:asciiTheme="majorHAnsi" w:hAnsiTheme="majorHAnsi" w:cstheme="majorHAnsi"/>
          <w:color w:val="222222"/>
          <w:shd w:val="clear" w:color="auto" w:fill="FFFFFF"/>
        </w:rPr>
        <w:t xml:space="preserve">sentralt i presseetikken og er beskrevet Vær Varsom-plakatens punkt 3.4: </w:t>
      </w:r>
      <w:r w:rsidRPr="00B910E7">
        <w:rPr>
          <w:rFonts w:asciiTheme="majorHAnsi" w:hAnsiTheme="majorHAnsi" w:cstheme="majorHAnsi"/>
          <w:i/>
          <w:iCs/>
          <w:color w:val="222222"/>
          <w:shd w:val="clear" w:color="auto" w:fill="FFFFFF"/>
        </w:rPr>
        <w:t xml:space="preserve">«Vern om pressens kilder. Kildevernet er et grunnleggende prinsipp i et fritt samfunn og er en forutsetning for at pressen skal kunne fylle sin samfunnsoppgave og sikre tilgangen </w:t>
      </w:r>
      <w:proofErr w:type="spellStart"/>
      <w:r w:rsidRPr="00B910E7">
        <w:rPr>
          <w:rFonts w:asciiTheme="majorHAnsi" w:hAnsiTheme="majorHAnsi" w:cstheme="majorHAnsi"/>
          <w:i/>
          <w:iCs/>
          <w:color w:val="222222"/>
          <w:shd w:val="clear" w:color="auto" w:fill="FFFFFF"/>
        </w:rPr>
        <w:t>pa</w:t>
      </w:r>
      <w:proofErr w:type="spellEnd"/>
      <w:r w:rsidRPr="00B910E7">
        <w:rPr>
          <w:rFonts w:asciiTheme="majorHAnsi" w:hAnsiTheme="majorHAnsi" w:cstheme="majorHAnsi"/>
          <w:i/>
          <w:iCs/>
          <w:color w:val="222222"/>
          <w:shd w:val="clear" w:color="auto" w:fill="FFFFFF"/>
        </w:rPr>
        <w:t>̊ vesentlig informasjon.»</w:t>
      </w:r>
      <w:r w:rsidRPr="00720655">
        <w:rPr>
          <w:rFonts w:asciiTheme="majorHAnsi" w:hAnsiTheme="majorHAnsi" w:cstheme="majorHAnsi"/>
          <w:color w:val="222222"/>
          <w:shd w:val="clear" w:color="auto" w:fill="FFFFFF"/>
        </w:rPr>
        <w:t> </w:t>
      </w:r>
    </w:p>
    <w:p w14:paraId="175CDF55" w14:textId="0AADE11C" w:rsidR="00E624F9" w:rsidRPr="00720655" w:rsidRDefault="00E624F9" w:rsidP="00720655">
      <w:pPr>
        <w:spacing w:line="276" w:lineRule="auto"/>
        <w:rPr>
          <w:rFonts w:asciiTheme="majorHAnsi" w:hAnsiTheme="majorHAnsi" w:cstheme="majorHAnsi"/>
        </w:rPr>
      </w:pPr>
    </w:p>
    <w:p w14:paraId="456ED338" w14:textId="78A62B7F" w:rsidR="00511993" w:rsidRDefault="00511993" w:rsidP="00884EEE">
      <w:pPr>
        <w:spacing w:line="276" w:lineRule="auto"/>
        <w:rPr>
          <w:rFonts w:asciiTheme="majorHAnsi" w:hAnsiTheme="majorHAnsi" w:cstheme="majorHAnsi"/>
          <w:b/>
          <w:bCs/>
          <w:u w:val="single"/>
        </w:rPr>
      </w:pPr>
    </w:p>
    <w:p w14:paraId="19DFB2A8" w14:textId="35D592E6" w:rsidR="00EE0D8F" w:rsidRDefault="00EE0D8F" w:rsidP="00884EEE">
      <w:pPr>
        <w:spacing w:line="276" w:lineRule="auto"/>
        <w:rPr>
          <w:rFonts w:asciiTheme="majorHAnsi" w:hAnsiTheme="majorHAnsi" w:cstheme="majorHAnsi"/>
          <w:b/>
          <w:bCs/>
          <w:u w:val="single"/>
        </w:rPr>
      </w:pPr>
    </w:p>
    <w:p w14:paraId="5D71606A" w14:textId="77777777" w:rsidR="00EE0D8F" w:rsidRDefault="00EE0D8F" w:rsidP="00884EEE">
      <w:pPr>
        <w:spacing w:line="276" w:lineRule="auto"/>
        <w:rPr>
          <w:rFonts w:asciiTheme="majorHAnsi" w:hAnsiTheme="majorHAnsi" w:cstheme="majorHAnsi"/>
          <w:b/>
          <w:bCs/>
          <w:u w:val="single"/>
        </w:rPr>
      </w:pPr>
    </w:p>
    <w:p w14:paraId="5CB3482F" w14:textId="071F47AB" w:rsidR="00884EEE" w:rsidRDefault="00884EEE" w:rsidP="00884EEE">
      <w:pPr>
        <w:spacing w:line="276" w:lineRule="auto"/>
        <w:rPr>
          <w:rFonts w:asciiTheme="majorHAnsi" w:hAnsiTheme="majorHAnsi" w:cstheme="majorHAnsi"/>
          <w:b/>
          <w:bCs/>
          <w:u w:val="single"/>
        </w:rPr>
      </w:pPr>
      <w:r>
        <w:rPr>
          <w:rFonts w:asciiTheme="majorHAnsi" w:hAnsiTheme="majorHAnsi" w:cstheme="majorHAnsi"/>
          <w:b/>
          <w:bCs/>
          <w:u w:val="single"/>
        </w:rPr>
        <w:lastRenderedPageBreak/>
        <w:t>5. SLIK UTFORDRER SMITTESTOPP KILDEVERNET OG PERSONVERNET</w:t>
      </w:r>
    </w:p>
    <w:p w14:paraId="560D2BDC" w14:textId="77777777" w:rsidR="00884EEE" w:rsidRPr="00884EEE" w:rsidRDefault="00884EEE" w:rsidP="00884EEE">
      <w:pPr>
        <w:spacing w:line="276" w:lineRule="auto"/>
        <w:rPr>
          <w:rFonts w:asciiTheme="majorHAnsi" w:hAnsiTheme="majorHAnsi" w:cstheme="majorHAnsi"/>
          <w:b/>
          <w:bCs/>
          <w:u w:val="single"/>
        </w:rPr>
      </w:pPr>
    </w:p>
    <w:p w14:paraId="54CC7445" w14:textId="77777777" w:rsidR="00511993" w:rsidRPr="00B910E7" w:rsidRDefault="00AF0FF1" w:rsidP="00720655">
      <w:pPr>
        <w:shd w:val="clear" w:color="auto" w:fill="FFFFFF"/>
        <w:spacing w:before="100" w:beforeAutospacing="1" w:after="100" w:afterAutospacing="1" w:line="276" w:lineRule="auto"/>
        <w:contextualSpacing/>
        <w:rPr>
          <w:rFonts w:asciiTheme="majorHAnsi" w:hAnsiTheme="majorHAnsi" w:cstheme="majorHAnsi"/>
          <w:u w:val="single"/>
        </w:rPr>
      </w:pPr>
      <w:r w:rsidRPr="00B910E7">
        <w:rPr>
          <w:rFonts w:asciiTheme="majorHAnsi" w:hAnsiTheme="majorHAnsi" w:cstheme="majorHAnsi"/>
          <w:u w:val="single"/>
        </w:rPr>
        <w:t>Kan avdekke kildekontakt</w:t>
      </w:r>
    </w:p>
    <w:p w14:paraId="76F9856B" w14:textId="42956517" w:rsidR="009C5BF8" w:rsidRPr="00B910E7" w:rsidRDefault="00511993" w:rsidP="00720655">
      <w:pPr>
        <w:shd w:val="clear" w:color="auto" w:fill="FFFFFF"/>
        <w:spacing w:before="100" w:beforeAutospacing="1" w:after="100" w:afterAutospacing="1" w:line="276" w:lineRule="auto"/>
        <w:contextualSpacing/>
        <w:rPr>
          <w:rFonts w:asciiTheme="majorHAnsi" w:hAnsiTheme="majorHAnsi" w:cstheme="majorHAnsi"/>
          <w:color w:val="222222"/>
        </w:rPr>
      </w:pPr>
      <w:r w:rsidRPr="00B910E7">
        <w:rPr>
          <w:rFonts w:asciiTheme="majorHAnsi" w:hAnsiTheme="majorHAnsi" w:cstheme="majorHAnsi"/>
          <w:color w:val="222222"/>
        </w:rPr>
        <w:t>D</w:t>
      </w:r>
      <w:r w:rsidR="00AF0FF1" w:rsidRPr="00B910E7">
        <w:rPr>
          <w:rFonts w:asciiTheme="majorHAnsi" w:hAnsiTheme="majorHAnsi" w:cstheme="majorHAnsi"/>
          <w:color w:val="222222"/>
        </w:rPr>
        <w:t xml:space="preserve">ersom en person som har installert appen, får bekreftet koronasmitte, vil alle andre som har appen få et varsel dersom de har vært i nær kontakt, for eksempel tettere enn to meter på denne personen i mer enn 15 minutter i løpet av den siste tiden. Dersom en journalist som blir smittet har hatt et fortrolig møte med en kilde vil vedkommende bli identifisert og kontaktet av myndighetene. Hvis en journalist har kildemøte med en fortrolig kilde, og en tredjeperson i umiddelbar nærhet av disse viser seg å være smittet, kan myndigheter </w:t>
      </w:r>
      <w:proofErr w:type="spellStart"/>
      <w:r w:rsidR="00AF0FF1" w:rsidRPr="00B910E7">
        <w:rPr>
          <w:rFonts w:asciiTheme="majorHAnsi" w:hAnsiTheme="majorHAnsi" w:cstheme="majorHAnsi"/>
          <w:color w:val="222222"/>
        </w:rPr>
        <w:t>ogsa</w:t>
      </w:r>
      <w:proofErr w:type="spellEnd"/>
      <w:r w:rsidR="00AF0FF1" w:rsidRPr="00B910E7">
        <w:rPr>
          <w:rFonts w:asciiTheme="majorHAnsi" w:hAnsiTheme="majorHAnsi" w:cstheme="majorHAnsi"/>
          <w:color w:val="222222"/>
        </w:rPr>
        <w:t xml:space="preserve">̊ gjennom </w:t>
      </w:r>
      <w:proofErr w:type="spellStart"/>
      <w:r w:rsidR="00AF0FF1" w:rsidRPr="00B910E7">
        <w:rPr>
          <w:rFonts w:asciiTheme="majorHAnsi" w:hAnsiTheme="majorHAnsi" w:cstheme="majorHAnsi"/>
          <w:color w:val="222222"/>
        </w:rPr>
        <w:t>påfølgende</w:t>
      </w:r>
      <w:proofErr w:type="spellEnd"/>
      <w:r w:rsidR="00AF0FF1" w:rsidRPr="00B910E7">
        <w:rPr>
          <w:rFonts w:asciiTheme="majorHAnsi" w:hAnsiTheme="majorHAnsi" w:cstheme="majorHAnsi"/>
          <w:color w:val="222222"/>
        </w:rPr>
        <w:t xml:space="preserve"> smittekartlegging sannsynliggjøre en kontakt mellom kilde og journalist gjennom «overskuddsinformasjon».</w:t>
      </w:r>
      <w:r w:rsidR="00B22D10" w:rsidRPr="00B910E7">
        <w:rPr>
          <w:rFonts w:asciiTheme="majorHAnsi" w:hAnsiTheme="majorHAnsi" w:cstheme="majorHAnsi"/>
          <w:color w:val="222222"/>
        </w:rPr>
        <w:t xml:space="preserve"> </w:t>
      </w:r>
    </w:p>
    <w:p w14:paraId="096FBF7A" w14:textId="72F7EC81" w:rsidR="00AF0FF1" w:rsidRPr="00B910E7" w:rsidRDefault="009C5BF8" w:rsidP="00720655">
      <w:pPr>
        <w:shd w:val="clear" w:color="auto" w:fill="FFFFFF"/>
        <w:spacing w:before="100" w:beforeAutospacing="1" w:after="100" w:afterAutospacing="1" w:line="276" w:lineRule="auto"/>
        <w:contextualSpacing/>
        <w:rPr>
          <w:rFonts w:asciiTheme="majorHAnsi" w:hAnsiTheme="majorHAnsi" w:cstheme="majorHAnsi"/>
          <w:color w:val="222222"/>
        </w:rPr>
      </w:pPr>
      <w:r w:rsidRPr="00B910E7">
        <w:rPr>
          <w:rFonts w:asciiTheme="majorHAnsi" w:hAnsiTheme="majorHAnsi" w:cstheme="majorHAnsi"/>
          <w:color w:val="222222"/>
        </w:rPr>
        <w:t xml:space="preserve">Fra myndighetene har det vært påpekt at man da – hvis man kommer i en situasjon med fortrolig kildekontakt – enkelt kan slå av lokasjonen på appen. Men det vil kunne oppstå situasjoner der man først i etterkant vil forstå hvor sensitiv informasjon man fikk fra kilden. </w:t>
      </w:r>
    </w:p>
    <w:p w14:paraId="74CFCCB2" w14:textId="77777777" w:rsidR="00511993" w:rsidRPr="00B910E7" w:rsidRDefault="00511993" w:rsidP="00720655">
      <w:pPr>
        <w:shd w:val="clear" w:color="auto" w:fill="FFFFFF"/>
        <w:spacing w:before="100" w:beforeAutospacing="1" w:after="100" w:afterAutospacing="1" w:line="276" w:lineRule="auto"/>
        <w:contextualSpacing/>
        <w:rPr>
          <w:rFonts w:asciiTheme="majorHAnsi" w:hAnsiTheme="majorHAnsi" w:cstheme="majorHAnsi"/>
          <w:color w:val="222222"/>
          <w:u w:val="single"/>
        </w:rPr>
      </w:pPr>
    </w:p>
    <w:p w14:paraId="4E34CD78" w14:textId="1414961F" w:rsidR="00511993" w:rsidRPr="00B910E7" w:rsidRDefault="00AF0FF1" w:rsidP="00720655">
      <w:pPr>
        <w:shd w:val="clear" w:color="auto" w:fill="FFFFFF"/>
        <w:spacing w:before="100" w:beforeAutospacing="1" w:after="100" w:afterAutospacing="1" w:line="276" w:lineRule="auto"/>
        <w:contextualSpacing/>
        <w:rPr>
          <w:rFonts w:asciiTheme="majorHAnsi" w:hAnsiTheme="majorHAnsi" w:cstheme="majorHAnsi"/>
          <w:color w:val="222222"/>
          <w:u w:val="single"/>
        </w:rPr>
      </w:pPr>
      <w:r w:rsidRPr="00B910E7">
        <w:rPr>
          <w:rFonts w:asciiTheme="majorHAnsi" w:hAnsiTheme="majorHAnsi" w:cstheme="majorHAnsi"/>
          <w:color w:val="222222"/>
          <w:u w:val="single"/>
        </w:rPr>
        <w:t>Fare for nedkjølende effekt</w:t>
      </w:r>
    </w:p>
    <w:p w14:paraId="63781C27" w14:textId="7A208FAD" w:rsidR="009C5BF8" w:rsidRPr="00B910E7" w:rsidRDefault="00AF0FF1" w:rsidP="00720655">
      <w:pPr>
        <w:shd w:val="clear" w:color="auto" w:fill="FFFFFF"/>
        <w:spacing w:before="100" w:beforeAutospacing="1" w:after="100" w:afterAutospacing="1" w:line="276" w:lineRule="auto"/>
        <w:contextualSpacing/>
        <w:rPr>
          <w:rFonts w:asciiTheme="majorHAnsi" w:hAnsiTheme="majorHAnsi" w:cstheme="majorHAnsi"/>
          <w:color w:val="222222"/>
        </w:rPr>
      </w:pPr>
      <w:r w:rsidRPr="00B910E7">
        <w:rPr>
          <w:rFonts w:asciiTheme="majorHAnsi" w:hAnsiTheme="majorHAnsi" w:cstheme="majorHAnsi"/>
          <w:color w:val="222222"/>
        </w:rPr>
        <w:t>Det er også naturlig å være oppmerksom på at nettopp det at</w:t>
      </w:r>
      <w:r w:rsidR="00511993" w:rsidRPr="00B910E7">
        <w:rPr>
          <w:rFonts w:asciiTheme="majorHAnsi" w:hAnsiTheme="majorHAnsi" w:cstheme="majorHAnsi"/>
          <w:color w:val="222222"/>
        </w:rPr>
        <w:t xml:space="preserve"> </w:t>
      </w:r>
      <w:r w:rsidRPr="00B910E7">
        <w:rPr>
          <w:rFonts w:asciiTheme="majorHAnsi" w:hAnsiTheme="majorHAnsi" w:cstheme="majorHAnsi"/>
          <w:color w:val="222222"/>
        </w:rPr>
        <w:t>det skapes usikkerhet rundt at myndighetene vil kunne ha tilgang til kildesensitiv informasjon, vil kunne ha en nedkjølende effekt på medienes tilgang på kilder.</w:t>
      </w:r>
      <w:r w:rsidR="009C5BF8" w:rsidRPr="00B910E7">
        <w:rPr>
          <w:rFonts w:asciiTheme="majorHAnsi" w:hAnsiTheme="majorHAnsi" w:cstheme="majorHAnsi"/>
          <w:color w:val="222222"/>
        </w:rPr>
        <w:t xml:space="preserve"> </w:t>
      </w:r>
    </w:p>
    <w:p w14:paraId="6240A9DC" w14:textId="221D53DA" w:rsidR="00511993" w:rsidRPr="00720655" w:rsidRDefault="00511993" w:rsidP="00720655">
      <w:pPr>
        <w:shd w:val="clear" w:color="auto" w:fill="FFFFFF"/>
        <w:spacing w:before="100" w:beforeAutospacing="1" w:after="100" w:afterAutospacing="1" w:line="276" w:lineRule="auto"/>
        <w:rPr>
          <w:rFonts w:asciiTheme="majorHAnsi" w:hAnsiTheme="majorHAnsi" w:cstheme="majorHAnsi"/>
          <w:color w:val="222222"/>
        </w:rPr>
      </w:pPr>
      <w:r w:rsidRPr="00B910E7">
        <w:rPr>
          <w:rFonts w:asciiTheme="majorHAnsi" w:hAnsiTheme="majorHAnsi" w:cstheme="majorHAnsi"/>
          <w:color w:val="222222"/>
        </w:rPr>
        <w:t>Medienes omdømme er helt avhengig av at publikum skal være overbevist om at de kan kontakte og kommunisere med en journalist uten å risikere bli overvåket av myndighetene eller å bli avslørt som kilde.</w:t>
      </w:r>
    </w:p>
    <w:p w14:paraId="65DFC7CD" w14:textId="77777777" w:rsidR="00AF0FF1" w:rsidRPr="00720655" w:rsidRDefault="00AF0FF1" w:rsidP="00720655">
      <w:pPr>
        <w:spacing w:line="276" w:lineRule="auto"/>
        <w:rPr>
          <w:rFonts w:asciiTheme="majorHAnsi" w:hAnsiTheme="majorHAnsi" w:cstheme="majorHAnsi"/>
          <w:b/>
          <w:bCs/>
          <w:u w:val="single"/>
        </w:rPr>
      </w:pPr>
    </w:p>
    <w:p w14:paraId="318C642B" w14:textId="2F0724DD" w:rsidR="00FB34BA" w:rsidRPr="00720655" w:rsidRDefault="00FB34BA" w:rsidP="00720655">
      <w:pPr>
        <w:spacing w:line="276" w:lineRule="auto"/>
        <w:rPr>
          <w:rFonts w:asciiTheme="majorHAnsi" w:hAnsiTheme="majorHAnsi" w:cstheme="majorHAnsi"/>
          <w:u w:val="single"/>
        </w:rPr>
      </w:pPr>
      <w:r w:rsidRPr="00720655">
        <w:rPr>
          <w:rFonts w:asciiTheme="majorHAnsi" w:hAnsiTheme="majorHAnsi" w:cstheme="majorHAnsi"/>
          <w:u w:val="single"/>
        </w:rPr>
        <w:t>Utviklet på rekordtid</w:t>
      </w:r>
    </w:p>
    <w:p w14:paraId="7EB38E4C" w14:textId="6FC69D45" w:rsidR="00FB34BA" w:rsidRPr="00720655" w:rsidRDefault="00FB34BA" w:rsidP="00720655">
      <w:pPr>
        <w:spacing w:line="276" w:lineRule="auto"/>
        <w:rPr>
          <w:rFonts w:asciiTheme="majorHAnsi" w:hAnsiTheme="majorHAnsi" w:cstheme="majorHAnsi"/>
        </w:rPr>
      </w:pPr>
      <w:r w:rsidRPr="00720655">
        <w:rPr>
          <w:rFonts w:asciiTheme="majorHAnsi" w:hAnsiTheme="majorHAnsi" w:cstheme="majorHAnsi"/>
        </w:rPr>
        <w:t>Smittesporingsappen er utviklet på svært kort tid, med en type teknologi som forbindes med regimer og samfunn vi ikke liker å bli assosiert med. Dette er påpekt av flere instanser, også den nedsatte ekspertgruppen i deres foreløpige rapport. «</w:t>
      </w:r>
      <w:r w:rsidRPr="00720655">
        <w:rPr>
          <w:rFonts w:asciiTheme="majorHAnsi" w:hAnsiTheme="majorHAnsi" w:cstheme="majorHAnsi"/>
          <w:color w:val="222222"/>
          <w:shd w:val="clear" w:color="auto" w:fill="FFFFFF"/>
        </w:rPr>
        <w:t xml:space="preserve">Denne lukkede hurtigtogsbehandlingen er en svært dårlig start for myndighetenes nye virkemiddel i kampen mot coronaviruset», skrev </w:t>
      </w:r>
      <w:hyperlink r:id="rId19" w:history="1">
        <w:r w:rsidRPr="00720655">
          <w:rPr>
            <w:rStyle w:val="Hyperkobling"/>
            <w:rFonts w:asciiTheme="majorHAnsi" w:hAnsiTheme="majorHAnsi" w:cstheme="majorHAnsi"/>
            <w:shd w:val="clear" w:color="auto" w:fill="FFFFFF"/>
          </w:rPr>
          <w:t>Dagbladet på lederplass 31. mars</w:t>
        </w:r>
      </w:hyperlink>
    </w:p>
    <w:p w14:paraId="3B31C085" w14:textId="77777777" w:rsidR="00FB34BA" w:rsidRPr="00720655" w:rsidRDefault="00FB34BA" w:rsidP="00720655">
      <w:pPr>
        <w:spacing w:line="276" w:lineRule="auto"/>
        <w:rPr>
          <w:rFonts w:asciiTheme="majorHAnsi" w:hAnsiTheme="majorHAnsi" w:cstheme="majorHAnsi"/>
          <w:u w:val="single"/>
        </w:rPr>
      </w:pPr>
    </w:p>
    <w:p w14:paraId="78A3B84C" w14:textId="03DEE998" w:rsidR="00FB34BA" w:rsidRPr="00720655" w:rsidRDefault="00FB34BA" w:rsidP="00720655">
      <w:pPr>
        <w:spacing w:line="276" w:lineRule="auto"/>
        <w:rPr>
          <w:rFonts w:asciiTheme="majorHAnsi" w:hAnsiTheme="majorHAnsi" w:cstheme="majorHAnsi"/>
          <w:u w:val="single"/>
        </w:rPr>
      </w:pPr>
      <w:r w:rsidRPr="00720655">
        <w:rPr>
          <w:rFonts w:asciiTheme="majorHAnsi" w:hAnsiTheme="majorHAnsi" w:cstheme="majorHAnsi"/>
          <w:u w:val="single"/>
        </w:rPr>
        <w:t>Innsamling og lagring av data i bulk</w:t>
      </w:r>
    </w:p>
    <w:p w14:paraId="52E8D736" w14:textId="7AE6F052" w:rsidR="00FB34BA" w:rsidRPr="00720655" w:rsidRDefault="00FB34BA" w:rsidP="00720655">
      <w:pPr>
        <w:spacing w:line="276" w:lineRule="auto"/>
        <w:rPr>
          <w:rFonts w:asciiTheme="majorHAnsi" w:hAnsiTheme="majorHAnsi" w:cstheme="majorHAnsi"/>
        </w:rPr>
      </w:pPr>
      <w:r w:rsidRPr="00720655">
        <w:rPr>
          <w:rFonts w:asciiTheme="majorHAnsi" w:hAnsiTheme="majorHAnsi" w:cstheme="majorHAnsi"/>
        </w:rPr>
        <w:t>Enhver form for innsamling av person- og lokasjonsdata i bulk, uten forhåndsvurdering og uten et klart formål knyttet til den enkelte innsamling utgjør et potensielt personvern- og kildevernproblem. Når denne typen informasjon blir lagret i så stort omfang øker det attraksjonsverdien for dem som har andre hensikter enn det som er poenget med innsamlingen.</w:t>
      </w:r>
    </w:p>
    <w:p w14:paraId="153ABEC5" w14:textId="28D98618" w:rsidR="00FB34BA" w:rsidRDefault="00FB34BA" w:rsidP="00720655">
      <w:pPr>
        <w:spacing w:line="276" w:lineRule="auto"/>
        <w:rPr>
          <w:rFonts w:asciiTheme="majorHAnsi" w:hAnsiTheme="majorHAnsi" w:cstheme="majorHAnsi"/>
          <w:i/>
          <w:iCs/>
        </w:rPr>
      </w:pPr>
      <w:r w:rsidRPr="00720655">
        <w:rPr>
          <w:rFonts w:asciiTheme="majorHAnsi" w:hAnsiTheme="majorHAnsi" w:cstheme="majorHAnsi"/>
          <w:color w:val="2E2E2E"/>
          <w:spacing w:val="-5"/>
          <w:shd w:val="clear" w:color="auto" w:fill="FFFFFF"/>
        </w:rPr>
        <w:t>Personvernrådet i EU mener smittesporingsapper som samler inn posisjonsdata opererer i strid med prinsippet om dataminimering. Datamin</w:t>
      </w:r>
      <w:r w:rsidRPr="00720655">
        <w:rPr>
          <w:rFonts w:asciiTheme="majorHAnsi" w:hAnsiTheme="majorHAnsi" w:cstheme="majorHAnsi"/>
        </w:rPr>
        <w:t xml:space="preserve">imering </w:t>
      </w:r>
      <w:r w:rsidRPr="00720655">
        <w:rPr>
          <w:rFonts w:asciiTheme="majorHAnsi" w:hAnsiTheme="majorHAnsi" w:cstheme="majorHAnsi"/>
          <w:color w:val="2E2E2E"/>
          <w:spacing w:val="-5"/>
          <w:shd w:val="clear" w:color="auto" w:fill="FFFFFF"/>
        </w:rPr>
        <w:t xml:space="preserve">innebærer å velge den fremgangsmåten som er minst mulig inngripende, og som bare samler inn akkurat de persondataene som behøves for å oppfylle et formål. </w:t>
      </w:r>
      <w:hyperlink r:id="rId20" w:history="1">
        <w:r w:rsidRPr="00720655">
          <w:rPr>
            <w:rStyle w:val="Hyperkobling"/>
            <w:rFonts w:asciiTheme="majorHAnsi" w:hAnsiTheme="majorHAnsi" w:cstheme="majorHAnsi"/>
            <w:spacing w:val="-5"/>
            <w:shd w:val="clear" w:color="auto" w:fill="FFFFFF"/>
          </w:rPr>
          <w:t>Les mer her.</w:t>
        </w:r>
      </w:hyperlink>
      <w:r w:rsidRPr="00720655">
        <w:rPr>
          <w:rStyle w:val="Hyperkobling"/>
          <w:rFonts w:asciiTheme="majorHAnsi" w:hAnsiTheme="majorHAnsi" w:cstheme="majorHAnsi"/>
          <w:spacing w:val="-5"/>
          <w:shd w:val="clear" w:color="auto" w:fill="FFFFFF"/>
        </w:rPr>
        <w:t xml:space="preserve"> </w:t>
      </w:r>
      <w:r w:rsidRPr="00720655">
        <w:rPr>
          <w:rFonts w:asciiTheme="majorHAnsi" w:hAnsiTheme="majorHAnsi" w:cstheme="majorHAnsi"/>
        </w:rPr>
        <w:t xml:space="preserve">Programutvikler Patricia Aas fra it-selskap, </w:t>
      </w:r>
      <w:proofErr w:type="spellStart"/>
      <w:r w:rsidRPr="00720655">
        <w:rPr>
          <w:rFonts w:asciiTheme="majorHAnsi" w:hAnsiTheme="majorHAnsi" w:cstheme="majorHAnsi"/>
        </w:rPr>
        <w:t>Turtlesec</w:t>
      </w:r>
      <w:proofErr w:type="spellEnd"/>
      <w:r w:rsidRPr="00720655">
        <w:rPr>
          <w:rFonts w:asciiTheme="majorHAnsi" w:hAnsiTheme="majorHAnsi" w:cstheme="majorHAnsi"/>
        </w:rPr>
        <w:t xml:space="preserve">, med </w:t>
      </w:r>
      <w:r w:rsidRPr="00720655">
        <w:rPr>
          <w:rFonts w:asciiTheme="majorHAnsi" w:hAnsiTheme="majorHAnsi" w:cstheme="majorHAnsi"/>
        </w:rPr>
        <w:lastRenderedPageBreak/>
        <w:t xml:space="preserve">spesielt fokus på personvern og sikkerhet, uttaler til </w:t>
      </w:r>
      <w:hyperlink r:id="rId21" w:history="1">
        <w:r w:rsidRPr="00720655">
          <w:rPr>
            <w:rStyle w:val="Hyperkobling"/>
            <w:rFonts w:asciiTheme="majorHAnsi" w:hAnsiTheme="majorHAnsi" w:cstheme="majorHAnsi"/>
          </w:rPr>
          <w:t>Dagens Næringsliv 14. april</w:t>
        </w:r>
      </w:hyperlink>
      <w:r w:rsidRPr="00720655">
        <w:rPr>
          <w:rFonts w:asciiTheme="majorHAnsi" w:hAnsiTheme="majorHAnsi" w:cstheme="majorHAnsi"/>
        </w:rPr>
        <w:t xml:space="preserve">: </w:t>
      </w:r>
      <w:r w:rsidRPr="00720655">
        <w:rPr>
          <w:rFonts w:asciiTheme="majorHAnsi" w:hAnsiTheme="majorHAnsi" w:cstheme="majorHAnsi"/>
          <w:i/>
          <w:iCs/>
        </w:rPr>
        <w:t>Det er attraktivt for en statlig aktør å ha fullstendig oversikt over alle bevegelsene til den norske befolkning.</w:t>
      </w:r>
    </w:p>
    <w:p w14:paraId="3BFA1791" w14:textId="77777777" w:rsidR="00195AE7" w:rsidRPr="00720655" w:rsidRDefault="00195AE7" w:rsidP="00720655">
      <w:pPr>
        <w:spacing w:line="276" w:lineRule="auto"/>
        <w:rPr>
          <w:rFonts w:asciiTheme="majorHAnsi" w:hAnsiTheme="majorHAnsi" w:cstheme="majorHAnsi"/>
          <w:i/>
          <w:iCs/>
        </w:rPr>
      </w:pPr>
    </w:p>
    <w:p w14:paraId="28CB7659" w14:textId="77777777" w:rsidR="00884EEE" w:rsidRDefault="00884EEE" w:rsidP="00720655">
      <w:pPr>
        <w:pStyle w:val="css-1938856"/>
        <w:spacing w:before="0" w:beforeAutospacing="0" w:after="0" w:afterAutospacing="0" w:line="276" w:lineRule="auto"/>
        <w:rPr>
          <w:rFonts w:asciiTheme="majorHAnsi" w:hAnsiTheme="majorHAnsi" w:cstheme="majorHAnsi"/>
          <w:u w:val="single"/>
        </w:rPr>
      </w:pPr>
    </w:p>
    <w:p w14:paraId="7034D07A" w14:textId="26CD3087" w:rsidR="00884EEE" w:rsidRDefault="00EA2BA2" w:rsidP="00720655">
      <w:pPr>
        <w:pStyle w:val="css-1938856"/>
        <w:spacing w:before="0" w:beforeAutospacing="0" w:after="0" w:afterAutospacing="0" w:line="276" w:lineRule="auto"/>
        <w:rPr>
          <w:rFonts w:asciiTheme="majorHAnsi" w:hAnsiTheme="majorHAnsi" w:cstheme="majorHAnsi"/>
          <w:color w:val="2B2B2B"/>
          <w:u w:val="single"/>
        </w:rPr>
      </w:pPr>
      <w:r w:rsidRPr="00720655">
        <w:rPr>
          <w:rFonts w:asciiTheme="majorHAnsi" w:hAnsiTheme="majorHAnsi" w:cstheme="majorHAnsi"/>
          <w:u w:val="single"/>
        </w:rPr>
        <w:t xml:space="preserve">Sentral lagring av data. </w:t>
      </w:r>
    </w:p>
    <w:p w14:paraId="2BAFC303" w14:textId="258EBEA7" w:rsidR="00EA2BA2" w:rsidRPr="00884EEE" w:rsidRDefault="00EA2BA2" w:rsidP="00720655">
      <w:pPr>
        <w:pStyle w:val="css-1938856"/>
        <w:spacing w:before="0" w:beforeAutospacing="0" w:after="0" w:afterAutospacing="0" w:line="276" w:lineRule="auto"/>
        <w:rPr>
          <w:rFonts w:asciiTheme="majorHAnsi" w:hAnsiTheme="majorHAnsi" w:cstheme="majorHAnsi"/>
          <w:color w:val="2B2B2B"/>
          <w:u w:val="single"/>
        </w:rPr>
      </w:pPr>
      <w:r w:rsidRPr="00720655">
        <w:rPr>
          <w:rFonts w:asciiTheme="majorHAnsi" w:hAnsiTheme="majorHAnsi" w:cstheme="majorHAnsi"/>
          <w:color w:val="2B2B2B"/>
        </w:rPr>
        <w:t xml:space="preserve">At </w:t>
      </w:r>
      <w:proofErr w:type="spellStart"/>
      <w:r w:rsidRPr="00720655">
        <w:rPr>
          <w:rFonts w:asciiTheme="majorHAnsi" w:hAnsiTheme="majorHAnsi" w:cstheme="majorHAnsi"/>
          <w:color w:val="2B2B2B"/>
        </w:rPr>
        <w:t>FHIs</w:t>
      </w:r>
      <w:proofErr w:type="spellEnd"/>
      <w:r w:rsidRPr="00720655">
        <w:rPr>
          <w:rFonts w:asciiTheme="majorHAnsi" w:hAnsiTheme="majorHAnsi" w:cstheme="majorHAnsi"/>
          <w:color w:val="2B2B2B"/>
        </w:rPr>
        <w:t xml:space="preserve"> løsning forutsetter at alle sporingsdataene som appen samler løpende på den enkeltes telefon skal overføres til og lagres sentralt, på en server som myndighetene kontrollerer, er ett grunnleggende problem som er reist både av jurister og teknologer – blant annet av advokat Jon Wessel-Aas i en </w:t>
      </w:r>
      <w:hyperlink r:id="rId22" w:history="1">
        <w:r w:rsidRPr="00720655">
          <w:rPr>
            <w:rStyle w:val="Hyperkobling"/>
            <w:rFonts w:asciiTheme="majorHAnsi" w:hAnsiTheme="majorHAnsi" w:cstheme="majorHAnsi"/>
          </w:rPr>
          <w:t>kronikk i VG 2. april</w:t>
        </w:r>
      </w:hyperlink>
      <w:r w:rsidRPr="00720655">
        <w:rPr>
          <w:rFonts w:asciiTheme="majorHAnsi" w:hAnsiTheme="majorHAnsi" w:cstheme="majorHAnsi"/>
          <w:color w:val="2B2B2B"/>
        </w:rPr>
        <w:t xml:space="preserve">. Det finnes andre alternativer enn sentral lagring av data. Sør-Korea har benyttet en app i sitt smittesporings-arbeid der alle personlige geo, og identifiserende data blir liggende i telefonen. De sensitive opplysningene deles verken med operatør, app-eier eller myndighetene. </w:t>
      </w:r>
    </w:p>
    <w:p w14:paraId="1BFC7D88" w14:textId="77777777" w:rsidR="00884EEE" w:rsidRDefault="00884EEE" w:rsidP="00720655">
      <w:pPr>
        <w:pStyle w:val="css-1938856"/>
        <w:spacing w:before="0" w:beforeAutospacing="0" w:after="0" w:afterAutospacing="0" w:line="276" w:lineRule="auto"/>
        <w:rPr>
          <w:rFonts w:asciiTheme="majorHAnsi" w:hAnsiTheme="majorHAnsi" w:cstheme="majorHAnsi"/>
          <w:color w:val="2B2B2B"/>
        </w:rPr>
      </w:pPr>
    </w:p>
    <w:p w14:paraId="70E60570" w14:textId="2087FCDD" w:rsidR="00EA2BA2" w:rsidRPr="00720655" w:rsidRDefault="00EA2BA2" w:rsidP="00720655">
      <w:pPr>
        <w:pStyle w:val="css-1938856"/>
        <w:spacing w:before="0" w:beforeAutospacing="0" w:after="0" w:afterAutospacing="0" w:line="276" w:lineRule="auto"/>
        <w:rPr>
          <w:rFonts w:asciiTheme="majorHAnsi" w:hAnsiTheme="majorHAnsi" w:cstheme="majorHAnsi"/>
          <w:color w:val="2B2B2B"/>
        </w:rPr>
      </w:pPr>
      <w:r w:rsidRPr="00720655">
        <w:rPr>
          <w:rFonts w:asciiTheme="majorHAnsi" w:hAnsiTheme="majorHAnsi" w:cstheme="majorHAnsi"/>
          <w:color w:val="2B2B2B"/>
        </w:rPr>
        <w:t xml:space="preserve">Det samme gjelder initiativet fra Apple og Google som </w:t>
      </w:r>
      <w:hyperlink r:id="rId23" w:history="1">
        <w:r w:rsidRPr="00720655">
          <w:rPr>
            <w:rStyle w:val="Hyperkobling"/>
            <w:rFonts w:asciiTheme="majorHAnsi" w:hAnsiTheme="majorHAnsi" w:cstheme="majorHAnsi"/>
          </w:rPr>
          <w:t>ble kjent i begynnelsen av april.</w:t>
        </w:r>
      </w:hyperlink>
      <w:r w:rsidRPr="00720655">
        <w:rPr>
          <w:rFonts w:asciiTheme="majorHAnsi" w:hAnsiTheme="majorHAnsi" w:cstheme="majorHAnsi"/>
          <w:color w:val="2B2B2B"/>
        </w:rPr>
        <w:t xml:space="preserve"> </w:t>
      </w:r>
    </w:p>
    <w:p w14:paraId="436B9146" w14:textId="77777777" w:rsidR="00EA2BA2" w:rsidRPr="00720655" w:rsidRDefault="00EA2BA2" w:rsidP="00720655">
      <w:pPr>
        <w:spacing w:line="276" w:lineRule="auto"/>
        <w:rPr>
          <w:rStyle w:val="Hyperkobling"/>
          <w:rFonts w:asciiTheme="majorHAnsi" w:hAnsiTheme="majorHAnsi" w:cstheme="majorHAnsi"/>
          <w:shd w:val="clear" w:color="auto" w:fill="FFFFFF"/>
        </w:rPr>
      </w:pPr>
      <w:r w:rsidRPr="00720655">
        <w:rPr>
          <w:rFonts w:asciiTheme="majorHAnsi" w:hAnsiTheme="majorHAnsi" w:cstheme="majorHAnsi"/>
          <w:color w:val="26292A"/>
          <w:shd w:val="clear" w:color="auto" w:fill="FFFFFF"/>
        </w:rPr>
        <w:t xml:space="preserve">Den nye løsningen til IT-gigantene baserer seg utelukkende på Bluetooth, og den innsamlede informasjonen lagres stort sett kun på brukerens egen telefon, noe som blir vurdert som en mindre personvernsinngripende løsning. </w:t>
      </w:r>
      <w:hyperlink r:id="rId24" w:history="1">
        <w:r w:rsidRPr="00720655">
          <w:rPr>
            <w:rStyle w:val="Hyperkobling"/>
            <w:rFonts w:asciiTheme="majorHAnsi" w:hAnsiTheme="majorHAnsi" w:cstheme="majorHAnsi"/>
            <w:shd w:val="clear" w:color="auto" w:fill="FFFFFF"/>
          </w:rPr>
          <w:t>Les mer her.</w:t>
        </w:r>
      </w:hyperlink>
    </w:p>
    <w:p w14:paraId="5F5B045A" w14:textId="77777777" w:rsidR="00884EEE" w:rsidRDefault="00EA2BA2" w:rsidP="00884EEE">
      <w:pPr>
        <w:pStyle w:val="css-1938856"/>
        <w:spacing w:before="0" w:beforeAutospacing="0" w:after="0" w:afterAutospacing="0" w:line="276" w:lineRule="auto"/>
        <w:rPr>
          <w:rFonts w:asciiTheme="majorHAnsi" w:hAnsiTheme="majorHAnsi" w:cstheme="majorHAnsi"/>
          <w:color w:val="272727"/>
        </w:rPr>
      </w:pPr>
      <w:r w:rsidRPr="00720655">
        <w:rPr>
          <w:rFonts w:asciiTheme="majorHAnsi" w:hAnsiTheme="majorHAnsi" w:cstheme="majorHAnsi"/>
          <w:color w:val="2B2B2B"/>
        </w:rPr>
        <w:t xml:space="preserve">Den norske løsningen er langt mer invaderende, fordi den en gang pr time flytter dataene fra telefonen til et sentralt lager med den risikoen dette kan innebære. </w:t>
      </w:r>
      <w:r w:rsidRPr="00720655">
        <w:rPr>
          <w:rFonts w:asciiTheme="majorHAnsi" w:hAnsiTheme="majorHAnsi" w:cstheme="majorHAnsi"/>
          <w:color w:val="272727"/>
        </w:rPr>
        <w:t xml:space="preserve">Slik forklarte FHI-direktør Camilla Stoltenberg valget av en sentral løsning under lanseringen av Smittestopp-appen 16. april: </w:t>
      </w:r>
      <w:r w:rsidR="00884EEE">
        <w:rPr>
          <w:rFonts w:asciiTheme="majorHAnsi" w:hAnsiTheme="majorHAnsi" w:cstheme="majorHAnsi"/>
          <w:color w:val="272727"/>
        </w:rPr>
        <w:t xml:space="preserve"> </w:t>
      </w:r>
    </w:p>
    <w:p w14:paraId="432555BC" w14:textId="6D793E61" w:rsidR="00EA2BA2" w:rsidRPr="00884EEE" w:rsidRDefault="00EA2BA2" w:rsidP="00884EEE">
      <w:pPr>
        <w:pStyle w:val="css-1938856"/>
        <w:spacing w:before="0" w:beforeAutospacing="0" w:after="0" w:afterAutospacing="0" w:line="276" w:lineRule="auto"/>
        <w:ind w:left="708"/>
        <w:rPr>
          <w:rFonts w:asciiTheme="majorHAnsi" w:hAnsiTheme="majorHAnsi" w:cstheme="majorHAnsi"/>
          <w:color w:val="272727"/>
        </w:rPr>
      </w:pPr>
      <w:r w:rsidRPr="00720655">
        <w:rPr>
          <w:rFonts w:asciiTheme="majorHAnsi" w:hAnsiTheme="majorHAnsi" w:cstheme="majorHAnsi"/>
          <w:i/>
          <w:iCs/>
          <w:color w:val="272727"/>
        </w:rPr>
        <w:t>- Grunnen til at vi har valgt en sentral løsning, er at det åpner for muligheten til å følge utviklingen av pandemien gjennom bevegelsesmønstre i befolkningen. Uten denne sentrale lagringen ville ikke dette vært mulig. Med sentrallagringen blir kontaktsporingen i tillegg mer nøyaktig og vi kan raskere varsle personer som har vært i nærkontakt med en som har vært smittet.</w:t>
      </w:r>
    </w:p>
    <w:p w14:paraId="14138C78" w14:textId="77777777" w:rsidR="00EA2BA2" w:rsidRPr="00720655" w:rsidRDefault="00EA2BA2" w:rsidP="00720655">
      <w:pPr>
        <w:spacing w:line="276" w:lineRule="auto"/>
        <w:rPr>
          <w:rFonts w:asciiTheme="majorHAnsi" w:hAnsiTheme="majorHAnsi" w:cstheme="majorHAnsi"/>
          <w:u w:val="single"/>
        </w:rPr>
      </w:pPr>
    </w:p>
    <w:p w14:paraId="2F92516E" w14:textId="26E40153" w:rsidR="00FB34BA" w:rsidRPr="00720655" w:rsidRDefault="00FB34BA" w:rsidP="00720655">
      <w:pPr>
        <w:spacing w:line="276" w:lineRule="auto"/>
        <w:rPr>
          <w:rFonts w:asciiTheme="majorHAnsi" w:hAnsiTheme="majorHAnsi" w:cstheme="majorHAnsi"/>
          <w:u w:val="single"/>
        </w:rPr>
      </w:pPr>
      <w:r w:rsidRPr="00720655">
        <w:rPr>
          <w:rFonts w:asciiTheme="majorHAnsi" w:hAnsiTheme="majorHAnsi" w:cstheme="majorHAnsi"/>
          <w:u w:val="single"/>
        </w:rPr>
        <w:t>Innsamling til flere formål</w:t>
      </w:r>
    </w:p>
    <w:p w14:paraId="49233BA5" w14:textId="77777777" w:rsidR="00FB34BA" w:rsidRPr="00720655" w:rsidRDefault="00FB34BA" w:rsidP="00720655">
      <w:pPr>
        <w:spacing w:line="276" w:lineRule="auto"/>
        <w:rPr>
          <w:rFonts w:asciiTheme="majorHAnsi" w:hAnsiTheme="majorHAnsi" w:cstheme="majorHAnsi"/>
        </w:rPr>
      </w:pPr>
      <w:r w:rsidRPr="00720655">
        <w:rPr>
          <w:rFonts w:asciiTheme="majorHAnsi" w:hAnsiTheme="majorHAnsi" w:cstheme="majorHAnsi"/>
          <w:color w:val="272727"/>
        </w:rPr>
        <w:t>FHI har bestemt at appen skal ha et tilleggsformål: Foruten å drive smittesporing, skal den også brukes til å måle effekten av samfunnstiltak, gjennom at man studerer og forsker på de aggregerte dataene på befolkningsnivå.</w:t>
      </w:r>
    </w:p>
    <w:p w14:paraId="6444B8D4" w14:textId="65A58514" w:rsidR="00FB34BA" w:rsidRPr="00720655" w:rsidRDefault="00FB34BA" w:rsidP="00720655">
      <w:pPr>
        <w:spacing w:line="276" w:lineRule="auto"/>
        <w:rPr>
          <w:rFonts w:asciiTheme="majorHAnsi" w:hAnsiTheme="majorHAnsi" w:cstheme="majorHAnsi"/>
          <w:color w:val="000000"/>
          <w:shd w:val="clear" w:color="auto" w:fill="FFFFFF"/>
        </w:rPr>
      </w:pPr>
      <w:r w:rsidRPr="00720655">
        <w:rPr>
          <w:rFonts w:asciiTheme="majorHAnsi" w:hAnsiTheme="majorHAnsi" w:cstheme="majorHAnsi"/>
          <w:color w:val="000000"/>
          <w:shd w:val="clear" w:color="auto" w:fill="FFFFFF"/>
        </w:rPr>
        <w:t>Anonymiserte data fra appen om hvordan folk beveger seg, og hvor mange de møter vil bli brukt i arbeidet med å utforme effektive smitteverntiltak. Informasjonen vil bli analysert for å få vite mer om hvorvidt folk og grupper holder avstand til hverandre, omfanget av nærkontakter og om de smittede får flere nærkontakter når restriksjonene lettes. Data fra appen vil også bli brukt til forbedring av modellene som beregner den videre utviklingen av utbruddet.</w:t>
      </w:r>
    </w:p>
    <w:p w14:paraId="3DDE3E7F" w14:textId="77777777" w:rsidR="00DB7CC8" w:rsidRPr="00B910E7" w:rsidRDefault="00DB7CC8" w:rsidP="00720655">
      <w:pPr>
        <w:autoSpaceDE w:val="0"/>
        <w:autoSpaceDN w:val="0"/>
        <w:adjustRightInd w:val="0"/>
        <w:spacing w:line="276" w:lineRule="auto"/>
        <w:rPr>
          <w:rFonts w:asciiTheme="majorHAnsi" w:hAnsiTheme="majorHAnsi" w:cstheme="majorHAnsi"/>
        </w:rPr>
      </w:pPr>
      <w:r w:rsidRPr="00B910E7">
        <w:rPr>
          <w:rFonts w:asciiTheme="majorHAnsi" w:hAnsiTheme="majorHAnsi" w:cstheme="majorHAnsi"/>
        </w:rPr>
        <w:t xml:space="preserve">I møte med FHI 23. april, fikk NR opplyst at løsningen for anonymisering av dataene ikke er klar ennå. Selv om man fjerner informasjon om telefonnumre og ID-en den enkelte bruker har i systemet, vil nøyaktige lokasjonsdata i mange tilfeller langt på vei kunne fortelle hvem dette </w:t>
      </w:r>
      <w:r w:rsidRPr="00B910E7">
        <w:rPr>
          <w:rFonts w:asciiTheme="majorHAnsi" w:hAnsiTheme="majorHAnsi" w:cstheme="majorHAnsi"/>
        </w:rPr>
        <w:lastRenderedPageBreak/>
        <w:t>er. FHI er oppmerksom på denne utfordringen og har erfaring fra anonymisering av pasienter med smittsomme sykdommer i datasett. På spørsmål om dette opplyser de at det jobbes med løsninger som flytter lokasjoner eller aggregerer data på en måte som gjør at det ikke er mulig å identifisere enkeltpersoner i etterkant. Dette er svært viktig for å sikre kildevernet.</w:t>
      </w:r>
    </w:p>
    <w:p w14:paraId="764E88AD" w14:textId="77777777" w:rsidR="00DB7CC8" w:rsidRPr="00B910E7" w:rsidRDefault="00DB7CC8" w:rsidP="00720655">
      <w:pPr>
        <w:spacing w:line="276" w:lineRule="auto"/>
        <w:rPr>
          <w:rFonts w:asciiTheme="majorHAnsi" w:hAnsiTheme="majorHAnsi" w:cstheme="majorHAnsi"/>
        </w:rPr>
      </w:pPr>
    </w:p>
    <w:p w14:paraId="6856C1A6" w14:textId="77777777" w:rsidR="00884EEE" w:rsidRDefault="00DB7CC8" w:rsidP="00720655">
      <w:pPr>
        <w:autoSpaceDE w:val="0"/>
        <w:autoSpaceDN w:val="0"/>
        <w:adjustRightInd w:val="0"/>
        <w:spacing w:line="276" w:lineRule="auto"/>
        <w:rPr>
          <w:rFonts w:asciiTheme="majorHAnsi" w:hAnsiTheme="majorHAnsi" w:cstheme="majorHAnsi"/>
        </w:rPr>
      </w:pPr>
      <w:r w:rsidRPr="00B910E7">
        <w:rPr>
          <w:rFonts w:asciiTheme="majorHAnsi" w:hAnsiTheme="majorHAnsi" w:cstheme="majorHAnsi"/>
        </w:rPr>
        <w:t xml:space="preserve">Programutvikler </w:t>
      </w:r>
      <w:r w:rsidR="00C16155" w:rsidRPr="00B910E7">
        <w:rPr>
          <w:rFonts w:asciiTheme="majorHAnsi" w:hAnsiTheme="majorHAnsi" w:cstheme="majorHAnsi"/>
        </w:rPr>
        <w:t xml:space="preserve">Patricia </w:t>
      </w:r>
      <w:r w:rsidR="00B3097B" w:rsidRPr="00B910E7">
        <w:rPr>
          <w:rFonts w:asciiTheme="majorHAnsi" w:hAnsiTheme="majorHAnsi" w:cstheme="majorHAnsi"/>
        </w:rPr>
        <w:t xml:space="preserve">Aas </w:t>
      </w:r>
      <w:r w:rsidRPr="00B910E7">
        <w:rPr>
          <w:rFonts w:asciiTheme="majorHAnsi" w:hAnsiTheme="majorHAnsi" w:cstheme="majorHAnsi"/>
        </w:rPr>
        <w:t xml:space="preserve">har også problematisert dette. Til </w:t>
      </w:r>
      <w:hyperlink r:id="rId25" w:history="1">
        <w:r w:rsidRPr="00B910E7">
          <w:rPr>
            <w:rStyle w:val="Hyperkobling"/>
            <w:rFonts w:asciiTheme="majorHAnsi" w:hAnsiTheme="majorHAnsi" w:cstheme="majorHAnsi"/>
          </w:rPr>
          <w:t>Dagens Næringsliv 14. april</w:t>
        </w:r>
      </w:hyperlink>
      <w:r w:rsidRPr="00B910E7">
        <w:rPr>
          <w:rFonts w:asciiTheme="majorHAnsi" w:hAnsiTheme="majorHAnsi" w:cstheme="majorHAnsi"/>
        </w:rPr>
        <w:t xml:space="preserve"> påpeker hun</w:t>
      </w:r>
      <w:r w:rsidRPr="00720655">
        <w:rPr>
          <w:rFonts w:asciiTheme="majorHAnsi" w:hAnsiTheme="majorHAnsi" w:cstheme="majorHAnsi"/>
        </w:rPr>
        <w:t xml:space="preserve"> at det m</w:t>
      </w:r>
      <w:r w:rsidR="00B3097B" w:rsidRPr="00720655">
        <w:rPr>
          <w:rFonts w:asciiTheme="majorHAnsi" w:hAnsiTheme="majorHAnsi" w:cstheme="majorHAnsi"/>
        </w:rPr>
        <w:t xml:space="preserve">an vanligvis designer for sikkerhetsmessig, er å lagre akkurat så mye informasjon du trenger for den oppgaven du </w:t>
      </w:r>
      <w:r w:rsidRPr="00720655">
        <w:rPr>
          <w:rFonts w:asciiTheme="majorHAnsi" w:hAnsiTheme="majorHAnsi" w:cstheme="majorHAnsi"/>
        </w:rPr>
        <w:t>skal utføre</w:t>
      </w:r>
      <w:r w:rsidR="00B3097B" w:rsidRPr="00720655">
        <w:rPr>
          <w:rFonts w:asciiTheme="majorHAnsi" w:hAnsiTheme="majorHAnsi" w:cstheme="majorHAnsi"/>
        </w:rPr>
        <w:t xml:space="preserve">. I smitteappen er det annerledes, mener hun: </w:t>
      </w:r>
    </w:p>
    <w:p w14:paraId="7EC3EFF5" w14:textId="41C2C6F0" w:rsidR="00C16155" w:rsidRPr="00720655" w:rsidRDefault="00B3097B" w:rsidP="00884EEE">
      <w:pPr>
        <w:autoSpaceDE w:val="0"/>
        <w:autoSpaceDN w:val="0"/>
        <w:adjustRightInd w:val="0"/>
        <w:spacing w:line="276" w:lineRule="auto"/>
        <w:ind w:left="708"/>
        <w:rPr>
          <w:rFonts w:asciiTheme="majorHAnsi" w:hAnsiTheme="majorHAnsi" w:cstheme="majorHAnsi"/>
          <w:i/>
          <w:iCs/>
        </w:rPr>
      </w:pPr>
      <w:r w:rsidRPr="00720655">
        <w:rPr>
          <w:rFonts w:asciiTheme="majorHAnsi" w:hAnsiTheme="majorHAnsi" w:cstheme="majorHAnsi"/>
        </w:rPr>
        <w:t xml:space="preserve">– </w:t>
      </w:r>
      <w:r w:rsidRPr="00720655">
        <w:rPr>
          <w:rFonts w:asciiTheme="majorHAnsi" w:hAnsiTheme="majorHAnsi" w:cstheme="majorHAnsi"/>
          <w:i/>
          <w:iCs/>
        </w:rPr>
        <w:t xml:space="preserve">Her blander man sammen to forskjellige ting: På én side vil man spore opp folk du har vært sammen med, i tilfelle du har vært smittsom. Det er én ting. Problemet er at man blander det sammen med forskning om hvordan folk beveger seg. Det er to helt forskjellige ting. </w:t>
      </w:r>
    </w:p>
    <w:p w14:paraId="2E8B413A" w14:textId="77777777" w:rsidR="00861941" w:rsidRDefault="00861941" w:rsidP="00720655">
      <w:pPr>
        <w:autoSpaceDE w:val="0"/>
        <w:autoSpaceDN w:val="0"/>
        <w:adjustRightInd w:val="0"/>
        <w:spacing w:line="276" w:lineRule="auto"/>
        <w:rPr>
          <w:rFonts w:asciiTheme="majorHAnsi" w:hAnsiTheme="majorHAnsi" w:cstheme="majorHAnsi"/>
        </w:rPr>
      </w:pPr>
    </w:p>
    <w:p w14:paraId="5FD3EB57" w14:textId="2C114B87" w:rsidR="00C16155" w:rsidRPr="00720655" w:rsidRDefault="00DB7CC8" w:rsidP="00720655">
      <w:pPr>
        <w:autoSpaceDE w:val="0"/>
        <w:autoSpaceDN w:val="0"/>
        <w:adjustRightInd w:val="0"/>
        <w:spacing w:line="276" w:lineRule="auto"/>
        <w:rPr>
          <w:rFonts w:asciiTheme="majorHAnsi" w:hAnsiTheme="majorHAnsi" w:cstheme="majorHAnsi"/>
        </w:rPr>
      </w:pPr>
      <w:r w:rsidRPr="00720655">
        <w:rPr>
          <w:rFonts w:asciiTheme="majorHAnsi" w:hAnsiTheme="majorHAnsi" w:cstheme="majorHAnsi"/>
        </w:rPr>
        <w:t>Også ekspertgruppen som har vurdert appen har kommentert dette:</w:t>
      </w:r>
    </w:p>
    <w:p w14:paraId="28769C08" w14:textId="4326F70A" w:rsidR="00B910E7" w:rsidRPr="00EE0D8F" w:rsidRDefault="00DB7CC8" w:rsidP="00884EEE">
      <w:pPr>
        <w:spacing w:line="276" w:lineRule="auto"/>
        <w:ind w:left="708"/>
      </w:pPr>
      <w:r w:rsidRPr="00720655">
        <w:rPr>
          <w:rFonts w:asciiTheme="majorHAnsi" w:hAnsiTheme="majorHAnsi" w:cstheme="majorHAnsi"/>
          <w:i/>
          <w:iCs/>
        </w:rPr>
        <w:t xml:space="preserve">«Ved å gi brukere en mulighet til å bruke appen til kun smittesporing, vil gjerne brukere </w:t>
      </w:r>
      <w:r w:rsidRPr="00EE0D8F">
        <w:rPr>
          <w:rFonts w:asciiTheme="majorHAnsi" w:hAnsiTheme="majorHAnsi" w:cstheme="majorHAnsi"/>
          <w:i/>
          <w:iCs/>
        </w:rPr>
        <w:t>oppleve større kontroll på egen data»,</w:t>
      </w:r>
      <w:r w:rsidRPr="00EE0D8F">
        <w:rPr>
          <w:rFonts w:asciiTheme="majorHAnsi" w:hAnsiTheme="majorHAnsi" w:cstheme="majorHAnsi"/>
        </w:rPr>
        <w:t xml:space="preserve"> heter det i </w:t>
      </w:r>
      <w:hyperlink r:id="rId26" w:history="1">
        <w:r w:rsidR="00B910E7" w:rsidRPr="00EE0D8F">
          <w:rPr>
            <w:rStyle w:val="Hyperkobling"/>
            <w:rFonts w:asciiTheme="majorHAnsi" w:hAnsiTheme="majorHAnsi" w:cstheme="majorHAnsi"/>
          </w:rPr>
          <w:t>ekspertgruppens foreløpige rapport.</w:t>
        </w:r>
      </w:hyperlink>
    </w:p>
    <w:p w14:paraId="7B48448A" w14:textId="77777777" w:rsidR="00861941" w:rsidRDefault="00861941" w:rsidP="00195AE7">
      <w:pPr>
        <w:rPr>
          <w:rFonts w:asciiTheme="majorHAnsi" w:hAnsiTheme="majorHAnsi" w:cstheme="majorHAnsi"/>
          <w:color w:val="000000" w:themeColor="text1"/>
          <w:shd w:val="clear" w:color="auto" w:fill="FFFFFF"/>
        </w:rPr>
      </w:pPr>
    </w:p>
    <w:p w14:paraId="68FD2E9E" w14:textId="2F5216FA" w:rsidR="00195AE7" w:rsidRPr="00DD28A8" w:rsidRDefault="00195AE7" w:rsidP="00195AE7">
      <w:pPr>
        <w:rPr>
          <w:rFonts w:asciiTheme="majorHAnsi" w:hAnsiTheme="majorHAnsi" w:cstheme="majorHAnsi"/>
          <w:color w:val="000000" w:themeColor="text1"/>
        </w:rPr>
      </w:pPr>
      <w:r w:rsidRPr="00EE0D8F">
        <w:rPr>
          <w:rFonts w:asciiTheme="majorHAnsi" w:hAnsiTheme="majorHAnsi" w:cstheme="majorHAnsi"/>
          <w:color w:val="000000" w:themeColor="text1"/>
          <w:shd w:val="clear" w:color="auto" w:fill="FFFFFF"/>
        </w:rPr>
        <w:t>Folkehelseinstituttet har signalisert at de i senere versjoner vil vurdere om tillatelse for de ulike formålene (kartlegging av bevegelsesmønster og smittevarsling) kan deles opp, og om lokaliseringsdata eventuelt kan erstattes av blåtannteknologi</w:t>
      </w:r>
      <w:r w:rsidR="00DD28A8" w:rsidRPr="00EE0D8F">
        <w:rPr>
          <w:rFonts w:asciiTheme="majorHAnsi" w:hAnsiTheme="majorHAnsi" w:cstheme="majorHAnsi"/>
          <w:color w:val="000000" w:themeColor="text1"/>
          <w:shd w:val="clear" w:color="auto" w:fill="FFFFFF"/>
        </w:rPr>
        <w:t>.</w:t>
      </w:r>
      <w:r w:rsidRPr="00DD28A8">
        <w:rPr>
          <w:rFonts w:asciiTheme="majorHAnsi" w:hAnsiTheme="majorHAnsi" w:cstheme="majorHAnsi"/>
          <w:color w:val="000000" w:themeColor="text1"/>
          <w:shd w:val="clear" w:color="auto" w:fill="FFFFFF"/>
        </w:rPr>
        <w:t> </w:t>
      </w:r>
    </w:p>
    <w:p w14:paraId="4DE652F1" w14:textId="77777777" w:rsidR="007B4C3A" w:rsidRPr="00720655" w:rsidRDefault="007B4C3A" w:rsidP="00720655">
      <w:pPr>
        <w:spacing w:line="276" w:lineRule="auto"/>
        <w:rPr>
          <w:rFonts w:asciiTheme="majorHAnsi" w:hAnsiTheme="majorHAnsi" w:cstheme="majorHAnsi"/>
        </w:rPr>
      </w:pPr>
    </w:p>
    <w:p w14:paraId="5EEDCAB0" w14:textId="659B151D" w:rsidR="002F14D2" w:rsidRPr="00720655" w:rsidRDefault="002F14D2" w:rsidP="00720655">
      <w:pPr>
        <w:pStyle w:val="css-1938856"/>
        <w:spacing w:before="0" w:beforeAutospacing="0" w:after="0" w:afterAutospacing="0" w:line="276" w:lineRule="auto"/>
        <w:rPr>
          <w:rFonts w:asciiTheme="majorHAnsi" w:hAnsiTheme="majorHAnsi" w:cstheme="majorHAnsi"/>
          <w:color w:val="2B2B2B"/>
        </w:rPr>
      </w:pPr>
    </w:p>
    <w:p w14:paraId="2244602C" w14:textId="391D621A" w:rsidR="00C16155" w:rsidRPr="00720655" w:rsidRDefault="00C16155" w:rsidP="00720655">
      <w:pPr>
        <w:pStyle w:val="css-1938856"/>
        <w:spacing w:before="0" w:beforeAutospacing="0" w:after="0" w:afterAutospacing="0" w:line="276" w:lineRule="auto"/>
        <w:rPr>
          <w:rFonts w:asciiTheme="majorHAnsi" w:hAnsiTheme="majorHAnsi" w:cstheme="majorHAnsi"/>
          <w:color w:val="161616"/>
          <w:u w:val="single"/>
        </w:rPr>
      </w:pPr>
      <w:r w:rsidRPr="00720655">
        <w:rPr>
          <w:rFonts w:asciiTheme="majorHAnsi" w:hAnsiTheme="majorHAnsi" w:cstheme="majorHAnsi"/>
          <w:color w:val="2B2B2B"/>
          <w:u w:val="single"/>
        </w:rPr>
        <w:t>Fare for formålsutglidning og lekkasjer</w:t>
      </w:r>
    </w:p>
    <w:p w14:paraId="05C6974C" w14:textId="6007DA5B" w:rsidR="00C16155" w:rsidRPr="00720655" w:rsidRDefault="00C16155" w:rsidP="00720655">
      <w:pPr>
        <w:pStyle w:val="css-1938856"/>
        <w:spacing w:before="0" w:beforeAutospacing="0" w:after="0" w:afterAutospacing="0" w:line="276" w:lineRule="auto"/>
        <w:rPr>
          <w:rFonts w:asciiTheme="majorHAnsi" w:hAnsiTheme="majorHAnsi" w:cstheme="majorHAnsi"/>
          <w:color w:val="161616"/>
        </w:rPr>
      </w:pPr>
      <w:r w:rsidRPr="00720655">
        <w:rPr>
          <w:rFonts w:asciiTheme="majorHAnsi" w:hAnsiTheme="majorHAnsi" w:cstheme="majorHAnsi"/>
          <w:color w:val="161616"/>
        </w:rPr>
        <w:t>I forskriftens § 4 heter det at</w:t>
      </w:r>
    </w:p>
    <w:p w14:paraId="768C0F30" w14:textId="58C77329" w:rsidR="00C16155" w:rsidRPr="00720655" w:rsidRDefault="00C16155" w:rsidP="00720655">
      <w:pPr>
        <w:pStyle w:val="css-1938856"/>
        <w:spacing w:before="0" w:beforeAutospacing="0" w:after="0" w:afterAutospacing="0" w:line="276" w:lineRule="auto"/>
        <w:ind w:left="708"/>
        <w:rPr>
          <w:rFonts w:asciiTheme="majorHAnsi" w:hAnsiTheme="majorHAnsi" w:cstheme="majorHAnsi"/>
          <w:i/>
          <w:iCs/>
          <w:color w:val="161616"/>
        </w:rPr>
      </w:pPr>
      <w:r w:rsidRPr="00720655">
        <w:rPr>
          <w:rFonts w:asciiTheme="majorHAnsi" w:hAnsiTheme="majorHAnsi" w:cstheme="majorHAnsi"/>
          <w:i/>
          <w:iCs/>
          <w:color w:val="333333"/>
          <w:shd w:val="clear" w:color="auto" w:fill="FFFFFF"/>
        </w:rPr>
        <w:t>«Personopplysninger i sporingssystemet kan bare behandles for formålene som nevnt i § 1, med mindre annet følger av lov eller etter samtykke fra den registrerte. Personopplysningene kan ikke benyttes for å kontrollere om enkeltpersoner overholder råd eller pålegg. Helseopplysninger eller lokasjonsdata kan ikke gjøres tilgjengelig for politi eller påtalemyndighet eller brukes i forsikringsøyemed eller av arbeidsgivere selv om den registrerte samtykker. Personopplysningene kan ikke utnyttes kommersielt.»</w:t>
      </w:r>
    </w:p>
    <w:p w14:paraId="153CCA28" w14:textId="77777777" w:rsidR="004F2A5F" w:rsidRPr="007E5954" w:rsidRDefault="004F2A5F" w:rsidP="007E5954">
      <w:pPr>
        <w:pStyle w:val="css-1938856"/>
        <w:spacing w:before="0" w:beforeAutospacing="0" w:after="0" w:afterAutospacing="0" w:line="276" w:lineRule="auto"/>
        <w:rPr>
          <w:rFonts w:asciiTheme="majorHAnsi" w:hAnsiTheme="majorHAnsi" w:cstheme="majorHAnsi"/>
          <w:color w:val="161616"/>
        </w:rPr>
      </w:pPr>
    </w:p>
    <w:p w14:paraId="6FA3092E" w14:textId="256A0568" w:rsidR="00C16155" w:rsidRPr="007E5954" w:rsidRDefault="00C16155" w:rsidP="007E5954">
      <w:pPr>
        <w:pStyle w:val="css-1938856"/>
        <w:spacing w:before="0" w:beforeAutospacing="0" w:after="0" w:afterAutospacing="0" w:line="276" w:lineRule="auto"/>
        <w:rPr>
          <w:rFonts w:asciiTheme="majorHAnsi" w:hAnsiTheme="majorHAnsi" w:cstheme="majorHAnsi"/>
          <w:color w:val="161616"/>
        </w:rPr>
      </w:pPr>
      <w:r w:rsidRPr="007E5954">
        <w:rPr>
          <w:rFonts w:asciiTheme="majorHAnsi" w:hAnsiTheme="majorHAnsi" w:cstheme="majorHAnsi"/>
          <w:color w:val="161616"/>
        </w:rPr>
        <w:t xml:space="preserve">Flere uavhengige eksperter mener </w:t>
      </w:r>
      <w:r w:rsidR="0046248F" w:rsidRPr="007E5954">
        <w:rPr>
          <w:rFonts w:asciiTheme="majorHAnsi" w:hAnsiTheme="majorHAnsi" w:cstheme="majorHAnsi"/>
          <w:color w:val="161616"/>
        </w:rPr>
        <w:t xml:space="preserve">likevel </w:t>
      </w:r>
      <w:r w:rsidRPr="007E5954">
        <w:rPr>
          <w:rFonts w:asciiTheme="majorHAnsi" w:hAnsiTheme="majorHAnsi" w:cstheme="majorHAnsi"/>
          <w:color w:val="161616"/>
        </w:rPr>
        <w:t xml:space="preserve">at muligheten er stor for en </w:t>
      </w:r>
      <w:proofErr w:type="spellStart"/>
      <w:r w:rsidRPr="007E5954">
        <w:rPr>
          <w:rFonts w:asciiTheme="majorHAnsi" w:hAnsiTheme="majorHAnsi" w:cstheme="majorHAnsi"/>
          <w:color w:val="161616"/>
        </w:rPr>
        <w:t>formålsutglidning</w:t>
      </w:r>
      <w:proofErr w:type="spellEnd"/>
      <w:r w:rsidR="0046248F" w:rsidRPr="007E5954">
        <w:rPr>
          <w:rFonts w:asciiTheme="majorHAnsi" w:hAnsiTheme="majorHAnsi" w:cstheme="majorHAnsi"/>
          <w:color w:val="161616"/>
        </w:rPr>
        <w:t xml:space="preserve"> i en gitt situasjon er stor,</w:t>
      </w:r>
      <w:r w:rsidRPr="007E5954">
        <w:rPr>
          <w:rFonts w:asciiTheme="majorHAnsi" w:hAnsiTheme="majorHAnsi" w:cstheme="majorHAnsi"/>
          <w:color w:val="161616"/>
        </w:rPr>
        <w:t xml:space="preserve"> eksempelvis </w:t>
      </w:r>
      <w:r w:rsidR="0046248F" w:rsidRPr="007E5954">
        <w:rPr>
          <w:rFonts w:asciiTheme="majorHAnsi" w:hAnsiTheme="majorHAnsi" w:cstheme="majorHAnsi"/>
          <w:color w:val="161616"/>
        </w:rPr>
        <w:t>i forbindelse med en alvorlig</w:t>
      </w:r>
      <w:r w:rsidRPr="007E5954">
        <w:rPr>
          <w:rFonts w:asciiTheme="majorHAnsi" w:hAnsiTheme="majorHAnsi" w:cstheme="majorHAnsi"/>
          <w:color w:val="161616"/>
        </w:rPr>
        <w:t xml:space="preserve"> kriminell handling,</w:t>
      </w:r>
      <w:r w:rsidR="0046248F" w:rsidRPr="007E5954">
        <w:rPr>
          <w:rFonts w:asciiTheme="majorHAnsi" w:hAnsiTheme="majorHAnsi" w:cstheme="majorHAnsi"/>
          <w:color w:val="161616"/>
        </w:rPr>
        <w:t xml:space="preserve"> og at dette kan åpne</w:t>
      </w:r>
      <w:r w:rsidRPr="007E5954">
        <w:rPr>
          <w:rFonts w:asciiTheme="majorHAnsi" w:hAnsiTheme="majorHAnsi" w:cstheme="majorHAnsi"/>
          <w:color w:val="161616"/>
        </w:rPr>
        <w:t xml:space="preserve"> for at alle opplysningene i appen blir brukt til noe helt annen enn det opprinnelige </w:t>
      </w:r>
      <w:proofErr w:type="spellStart"/>
      <w:r w:rsidRPr="007E5954">
        <w:rPr>
          <w:rFonts w:asciiTheme="majorHAnsi" w:hAnsiTheme="majorHAnsi" w:cstheme="majorHAnsi"/>
          <w:color w:val="161616"/>
        </w:rPr>
        <w:t>formålet</w:t>
      </w:r>
      <w:proofErr w:type="spellEnd"/>
      <w:r w:rsidRPr="007E5954">
        <w:rPr>
          <w:rFonts w:asciiTheme="majorHAnsi" w:hAnsiTheme="majorHAnsi" w:cstheme="majorHAnsi"/>
          <w:color w:val="161616"/>
        </w:rPr>
        <w:t xml:space="preserve">. Advokat Jon Wessel-Aas trakk fram den såkalte </w:t>
      </w:r>
      <w:hyperlink r:id="rId27" w:history="1">
        <w:r w:rsidRPr="007E5954">
          <w:rPr>
            <w:rStyle w:val="Hyperkobling"/>
            <w:rFonts w:asciiTheme="majorHAnsi" w:hAnsiTheme="majorHAnsi" w:cstheme="majorHAnsi"/>
          </w:rPr>
          <w:t>DNA-kjennelsen</w:t>
        </w:r>
      </w:hyperlink>
      <w:r w:rsidRPr="007E5954">
        <w:rPr>
          <w:rFonts w:asciiTheme="majorHAnsi" w:hAnsiTheme="majorHAnsi" w:cstheme="majorHAnsi"/>
          <w:color w:val="161616"/>
        </w:rPr>
        <w:t xml:space="preserve"> som et eksempel på formålsutglidning</w:t>
      </w:r>
      <w:r w:rsidR="0046248F" w:rsidRPr="007E5954">
        <w:rPr>
          <w:rFonts w:asciiTheme="majorHAnsi" w:hAnsiTheme="majorHAnsi" w:cstheme="majorHAnsi"/>
          <w:color w:val="161616"/>
        </w:rPr>
        <w:t xml:space="preserve">. I medieorganisasjonene vet vi også at det fort kan bli press på de som sitter på dataene og forsøk på å etablere formelle unntakshjemler som likevel vil innebære en formålsutglidning. </w:t>
      </w:r>
    </w:p>
    <w:p w14:paraId="053E179B" w14:textId="35546FBA" w:rsidR="007E5954" w:rsidRPr="007E5954" w:rsidRDefault="007E5954" w:rsidP="007E5954">
      <w:pPr>
        <w:autoSpaceDE w:val="0"/>
        <w:autoSpaceDN w:val="0"/>
        <w:adjustRightInd w:val="0"/>
        <w:spacing w:line="276" w:lineRule="auto"/>
        <w:rPr>
          <w:rFonts w:asciiTheme="majorHAnsi" w:hAnsiTheme="majorHAnsi" w:cstheme="majorHAnsi"/>
          <w:i/>
          <w:iCs/>
          <w:color w:val="000000" w:themeColor="text1"/>
          <w:shd w:val="clear" w:color="auto" w:fill="FFFFFF"/>
        </w:rPr>
      </w:pPr>
      <w:r w:rsidRPr="007E5954">
        <w:rPr>
          <w:rFonts w:asciiTheme="majorHAnsi" w:hAnsiTheme="majorHAnsi" w:cstheme="majorHAnsi"/>
          <w:color w:val="161616"/>
        </w:rPr>
        <w:t xml:space="preserve">Også Norges </w:t>
      </w:r>
      <w:r w:rsidRPr="007E5954">
        <w:rPr>
          <w:rFonts w:asciiTheme="majorHAnsi" w:hAnsiTheme="majorHAnsi" w:cstheme="majorHAnsi"/>
          <w:color w:val="000000"/>
        </w:rPr>
        <w:t xml:space="preserve">institusjon for menneskerettigheter (NIM) påpeker i et </w:t>
      </w:r>
      <w:hyperlink r:id="rId28" w:history="1">
        <w:r w:rsidRPr="007E5954">
          <w:rPr>
            <w:rStyle w:val="Hyperkobling"/>
            <w:rFonts w:asciiTheme="majorHAnsi" w:hAnsiTheme="majorHAnsi" w:cstheme="majorHAnsi"/>
          </w:rPr>
          <w:t>brev til FHI og Helse- og omsorgsdepartementet 17. april</w:t>
        </w:r>
      </w:hyperlink>
      <w:r>
        <w:rPr>
          <w:rFonts w:asciiTheme="majorHAnsi" w:hAnsiTheme="majorHAnsi" w:cstheme="majorHAnsi"/>
          <w:color w:val="000000"/>
        </w:rPr>
        <w:t xml:space="preserve"> at</w:t>
      </w:r>
      <w:r w:rsidRPr="007E5954">
        <w:rPr>
          <w:rFonts w:asciiTheme="majorHAnsi" w:hAnsiTheme="majorHAnsi" w:cstheme="majorHAnsi"/>
          <w:color w:val="000000"/>
        </w:rPr>
        <w:t xml:space="preserve"> det synes </w:t>
      </w:r>
      <w:r>
        <w:rPr>
          <w:rFonts w:asciiTheme="majorHAnsi" w:hAnsiTheme="majorHAnsi" w:cstheme="majorHAnsi"/>
          <w:color w:val="000000"/>
        </w:rPr>
        <w:t>«</w:t>
      </w:r>
      <w:r w:rsidRPr="007E5954">
        <w:rPr>
          <w:rFonts w:asciiTheme="majorHAnsi" w:hAnsiTheme="majorHAnsi" w:cstheme="majorHAnsi"/>
          <w:color w:val="000000"/>
        </w:rPr>
        <w:t>noe uklart</w:t>
      </w:r>
      <w:r>
        <w:rPr>
          <w:rFonts w:asciiTheme="majorHAnsi" w:hAnsiTheme="majorHAnsi" w:cstheme="majorHAnsi"/>
          <w:color w:val="000000"/>
        </w:rPr>
        <w:t>»</w:t>
      </w:r>
      <w:r w:rsidRPr="007E5954">
        <w:rPr>
          <w:rFonts w:asciiTheme="majorHAnsi" w:hAnsiTheme="majorHAnsi" w:cstheme="majorHAnsi"/>
          <w:color w:val="000000"/>
        </w:rPr>
        <w:t xml:space="preserve"> hva som er behovet for </w:t>
      </w:r>
      <w:r w:rsidRPr="007E5954">
        <w:rPr>
          <w:rFonts w:asciiTheme="majorHAnsi" w:hAnsiTheme="majorHAnsi" w:cstheme="majorHAnsi"/>
          <w:color w:val="000000" w:themeColor="text1"/>
        </w:rPr>
        <w:t>formuleringen «</w:t>
      </w:r>
      <w:r w:rsidRPr="007E5954">
        <w:rPr>
          <w:rFonts w:asciiTheme="majorHAnsi" w:hAnsiTheme="majorHAnsi" w:cstheme="majorHAnsi"/>
          <w:i/>
          <w:iCs/>
          <w:color w:val="000000" w:themeColor="text1"/>
        </w:rPr>
        <w:t>med mindre annet følger</w:t>
      </w:r>
      <w:r w:rsidRPr="007E5954">
        <w:rPr>
          <w:rFonts w:asciiTheme="majorHAnsi" w:hAnsiTheme="majorHAnsi" w:cstheme="majorHAnsi"/>
          <w:color w:val="000000" w:themeColor="text1"/>
        </w:rPr>
        <w:t xml:space="preserve"> </w:t>
      </w:r>
      <w:r w:rsidRPr="007E5954">
        <w:rPr>
          <w:rFonts w:asciiTheme="majorHAnsi" w:hAnsiTheme="majorHAnsi" w:cstheme="majorHAnsi"/>
          <w:i/>
          <w:iCs/>
          <w:color w:val="000000" w:themeColor="text1"/>
          <w:shd w:val="clear" w:color="auto" w:fill="FFFFFF"/>
        </w:rPr>
        <w:t xml:space="preserve">av lov eller etter samtykke fra den registrerte» i </w:t>
      </w:r>
      <w:r w:rsidRPr="007E5954">
        <w:rPr>
          <w:rFonts w:asciiTheme="majorHAnsi" w:hAnsiTheme="majorHAnsi" w:cstheme="majorHAnsi"/>
          <w:i/>
          <w:iCs/>
          <w:color w:val="000000" w:themeColor="text1"/>
          <w:shd w:val="clear" w:color="auto" w:fill="FFFFFF"/>
        </w:rPr>
        <w:lastRenderedPageBreak/>
        <w:t>forskriften</w:t>
      </w:r>
      <w:r>
        <w:rPr>
          <w:rFonts w:asciiTheme="majorHAnsi" w:hAnsiTheme="majorHAnsi" w:cstheme="majorHAnsi"/>
          <w:i/>
          <w:iCs/>
          <w:color w:val="000000" w:themeColor="text1"/>
          <w:shd w:val="clear" w:color="auto" w:fill="FFFFFF"/>
        </w:rPr>
        <w:t>s</w:t>
      </w:r>
      <w:r w:rsidRPr="007E5954">
        <w:rPr>
          <w:rFonts w:asciiTheme="majorHAnsi" w:hAnsiTheme="majorHAnsi" w:cstheme="majorHAnsi"/>
          <w:i/>
          <w:iCs/>
          <w:color w:val="000000" w:themeColor="text1"/>
          <w:shd w:val="clear" w:color="auto" w:fill="FFFFFF"/>
        </w:rPr>
        <w:t xml:space="preserve"> §</w:t>
      </w:r>
      <w:r>
        <w:rPr>
          <w:rFonts w:asciiTheme="majorHAnsi" w:hAnsiTheme="majorHAnsi" w:cstheme="majorHAnsi"/>
          <w:i/>
          <w:iCs/>
          <w:color w:val="000000" w:themeColor="text1"/>
          <w:shd w:val="clear" w:color="auto" w:fill="FFFFFF"/>
        </w:rPr>
        <w:t xml:space="preserve"> </w:t>
      </w:r>
      <w:r w:rsidRPr="007E5954">
        <w:rPr>
          <w:rFonts w:asciiTheme="majorHAnsi" w:hAnsiTheme="majorHAnsi" w:cstheme="majorHAnsi"/>
          <w:i/>
          <w:iCs/>
          <w:color w:val="000000" w:themeColor="text1"/>
          <w:shd w:val="clear" w:color="auto" w:fill="FFFFFF"/>
        </w:rPr>
        <w:t xml:space="preserve">4. </w:t>
      </w:r>
      <w:r>
        <w:rPr>
          <w:rFonts w:asciiTheme="majorHAnsi" w:hAnsiTheme="majorHAnsi" w:cstheme="majorHAnsi"/>
          <w:i/>
          <w:iCs/>
          <w:color w:val="000000" w:themeColor="text1"/>
          <w:shd w:val="clear" w:color="auto" w:fill="FFFFFF"/>
        </w:rPr>
        <w:t xml:space="preserve"> </w:t>
      </w:r>
      <w:r w:rsidRPr="007E5954">
        <w:rPr>
          <w:rFonts w:asciiTheme="majorHAnsi" w:hAnsiTheme="majorHAnsi" w:cstheme="majorHAnsi"/>
          <w:color w:val="000000" w:themeColor="text1"/>
          <w:shd w:val="clear" w:color="auto" w:fill="FFFFFF"/>
        </w:rPr>
        <w:t xml:space="preserve">NIM anbefaler </w:t>
      </w:r>
      <w:r w:rsidRPr="007E5954">
        <w:rPr>
          <w:rFonts w:asciiTheme="majorHAnsi" w:hAnsiTheme="majorHAnsi" w:cstheme="majorHAnsi"/>
          <w:i/>
          <w:iCs/>
          <w:color w:val="000000" w:themeColor="text1"/>
          <w:shd w:val="clear" w:color="auto" w:fill="FFFFFF"/>
        </w:rPr>
        <w:t>«</w:t>
      </w:r>
      <w:r w:rsidRPr="007E5954">
        <w:rPr>
          <w:rFonts w:asciiTheme="majorHAnsi" w:eastAsiaTheme="minorHAnsi" w:hAnsiTheme="majorHAnsi" w:cstheme="majorHAnsi"/>
          <w:i/>
          <w:iCs/>
          <w:color w:val="000000" w:themeColor="text1"/>
          <w:lang w:eastAsia="en-US"/>
        </w:rPr>
        <w:t>at et eventuelt tiltenkt bruksområde, det vil si andre lovhjemler som skal kunne danne grunnlag for tilgang til opplysningene, i så fall tydeliggjøres i forskriften.»</w:t>
      </w:r>
    </w:p>
    <w:p w14:paraId="688EAACB" w14:textId="77777777" w:rsidR="007E5954" w:rsidRDefault="007E5954" w:rsidP="007E5954">
      <w:pPr>
        <w:autoSpaceDE w:val="0"/>
        <w:autoSpaceDN w:val="0"/>
        <w:adjustRightInd w:val="0"/>
        <w:spacing w:line="276" w:lineRule="auto"/>
        <w:rPr>
          <w:rFonts w:asciiTheme="majorHAnsi" w:eastAsiaTheme="minorHAnsi" w:hAnsiTheme="majorHAnsi" w:cstheme="majorHAnsi"/>
          <w:color w:val="000000" w:themeColor="text1"/>
          <w:lang w:eastAsia="en-US"/>
        </w:rPr>
      </w:pPr>
    </w:p>
    <w:p w14:paraId="16012BF6" w14:textId="3A1C3E4C" w:rsidR="00C16155" w:rsidRPr="007E5954" w:rsidRDefault="00274BD5" w:rsidP="007E5954">
      <w:pPr>
        <w:autoSpaceDE w:val="0"/>
        <w:autoSpaceDN w:val="0"/>
        <w:adjustRightInd w:val="0"/>
        <w:spacing w:line="276" w:lineRule="auto"/>
        <w:rPr>
          <w:rFonts w:asciiTheme="majorHAnsi" w:eastAsiaTheme="minorHAnsi" w:hAnsiTheme="majorHAnsi" w:cstheme="majorHAnsi"/>
          <w:color w:val="000000" w:themeColor="text1"/>
          <w:lang w:eastAsia="en-US"/>
        </w:rPr>
      </w:pPr>
      <w:r w:rsidRPr="00720655">
        <w:rPr>
          <w:rFonts w:asciiTheme="majorHAnsi" w:hAnsiTheme="majorHAnsi" w:cstheme="majorHAnsi"/>
          <w:color w:val="2B2B2B"/>
          <w:u w:val="single"/>
        </w:rPr>
        <w:t>Manglende åpenhet om kildekoden</w:t>
      </w:r>
    </w:p>
    <w:p w14:paraId="7DFAA555" w14:textId="3E17979F" w:rsidR="004F2A5F" w:rsidRPr="004F2A5F" w:rsidRDefault="00F57564" w:rsidP="00720655">
      <w:pPr>
        <w:spacing w:line="276" w:lineRule="auto"/>
        <w:rPr>
          <w:rFonts w:asciiTheme="majorHAnsi" w:hAnsiTheme="majorHAnsi" w:cstheme="majorHAnsi"/>
          <w:color w:val="2B2B2B"/>
        </w:rPr>
      </w:pPr>
      <w:r w:rsidRPr="00720655">
        <w:rPr>
          <w:rFonts w:asciiTheme="majorHAnsi" w:hAnsiTheme="majorHAnsi" w:cstheme="majorHAnsi"/>
          <w:color w:val="2B2B2B"/>
        </w:rPr>
        <w:t>Folkehelseinstituttet og Simula er blitt kritisert av mange for ikke å offentliggjøre kildekoden for appen</w:t>
      </w:r>
      <w:r w:rsidRPr="00720655">
        <w:rPr>
          <w:rFonts w:asciiTheme="majorHAnsi" w:hAnsiTheme="majorHAnsi" w:cstheme="majorHAnsi"/>
          <w:b/>
          <w:bCs/>
          <w:color w:val="2B2B2B"/>
        </w:rPr>
        <w:t>.</w:t>
      </w:r>
      <w:r w:rsidR="00C16155" w:rsidRPr="00720655">
        <w:rPr>
          <w:rFonts w:asciiTheme="majorHAnsi" w:hAnsiTheme="majorHAnsi" w:cstheme="majorHAnsi"/>
          <w:b/>
          <w:bCs/>
          <w:color w:val="2B2B2B"/>
        </w:rPr>
        <w:t xml:space="preserve"> </w:t>
      </w:r>
      <w:r w:rsidR="004F2A5F">
        <w:rPr>
          <w:rFonts w:asciiTheme="majorHAnsi" w:hAnsiTheme="majorHAnsi" w:cstheme="majorHAnsi"/>
          <w:color w:val="2B2B2B"/>
        </w:rPr>
        <w:t xml:space="preserve">Dagbladet skriver på </w:t>
      </w:r>
      <w:hyperlink r:id="rId29" w:history="1">
        <w:r w:rsidR="004F2A5F" w:rsidRPr="004F2A5F">
          <w:rPr>
            <w:rStyle w:val="Hyperkobling"/>
            <w:rFonts w:asciiTheme="majorHAnsi" w:hAnsiTheme="majorHAnsi" w:cstheme="majorHAnsi"/>
          </w:rPr>
          <w:t>lederplass 31. mars</w:t>
        </w:r>
      </w:hyperlink>
      <w:r w:rsidR="004F2A5F">
        <w:rPr>
          <w:rFonts w:asciiTheme="majorHAnsi" w:hAnsiTheme="majorHAnsi" w:cstheme="majorHAnsi"/>
          <w:color w:val="2B2B2B"/>
        </w:rPr>
        <w:t>:</w:t>
      </w:r>
    </w:p>
    <w:p w14:paraId="2D918295" w14:textId="4914E93F" w:rsidR="00B3097B" w:rsidRPr="004F2A5F" w:rsidRDefault="00B3097B" w:rsidP="004F2A5F">
      <w:pPr>
        <w:spacing w:line="276" w:lineRule="auto"/>
        <w:ind w:left="708"/>
        <w:rPr>
          <w:rFonts w:asciiTheme="majorHAnsi" w:hAnsiTheme="majorHAnsi" w:cstheme="majorHAnsi"/>
          <w:color w:val="222222"/>
          <w:shd w:val="clear" w:color="auto" w:fill="FFFFFF"/>
        </w:rPr>
      </w:pPr>
      <w:r w:rsidRPr="00720655">
        <w:rPr>
          <w:rFonts w:asciiTheme="majorHAnsi" w:hAnsiTheme="majorHAnsi" w:cstheme="majorHAnsi"/>
          <w:i/>
          <w:iCs/>
          <w:color w:val="222222"/>
          <w:shd w:val="clear" w:color="auto" w:fill="FFFFFF"/>
        </w:rPr>
        <w:t>«Åpen kildekode regnes som standard for å sikre åpenhet, og gir mulighet for kompetente miljøer til å påpeke hull og mangler»</w:t>
      </w:r>
      <w:r w:rsidR="004F2A5F">
        <w:rPr>
          <w:rFonts w:asciiTheme="majorHAnsi" w:hAnsiTheme="majorHAnsi" w:cstheme="majorHAnsi"/>
          <w:i/>
          <w:iCs/>
          <w:color w:val="222222"/>
          <w:shd w:val="clear" w:color="auto" w:fill="FFFFFF"/>
        </w:rPr>
        <w:t>.</w:t>
      </w:r>
      <w:r w:rsidR="004F2A5F">
        <w:rPr>
          <w:rFonts w:asciiTheme="majorHAnsi" w:hAnsiTheme="majorHAnsi" w:cstheme="majorHAnsi"/>
          <w:color w:val="222222"/>
          <w:shd w:val="clear" w:color="auto" w:fill="FFFFFF"/>
        </w:rPr>
        <w:t xml:space="preserve"> </w:t>
      </w:r>
      <w:r w:rsidRPr="00720655">
        <w:rPr>
          <w:rFonts w:asciiTheme="majorHAnsi" w:hAnsiTheme="majorHAnsi" w:cstheme="majorHAnsi"/>
          <w:color w:val="222222"/>
          <w:shd w:val="clear" w:color="auto" w:fill="FFFFFF"/>
        </w:rPr>
        <w:t xml:space="preserve">Og legger til at </w:t>
      </w:r>
      <w:r w:rsidRPr="00720655">
        <w:rPr>
          <w:rFonts w:asciiTheme="majorHAnsi" w:hAnsiTheme="majorHAnsi" w:cstheme="majorHAnsi"/>
          <w:i/>
          <w:iCs/>
          <w:color w:val="222222"/>
          <w:shd w:val="clear" w:color="auto" w:fill="FFFFFF"/>
        </w:rPr>
        <w:t>«lydighet i et land som Norge oppnår du bare ved å vise åpenhet og gi gode forklaringer.»</w:t>
      </w:r>
    </w:p>
    <w:p w14:paraId="68FB4C42" w14:textId="078D0981" w:rsidR="004F2A5F" w:rsidRDefault="004F2A5F" w:rsidP="004F2A5F">
      <w:pPr>
        <w:spacing w:line="276" w:lineRule="auto"/>
        <w:ind w:left="708"/>
        <w:rPr>
          <w:rFonts w:asciiTheme="majorHAnsi" w:hAnsiTheme="majorHAnsi" w:cstheme="majorHAnsi"/>
          <w:b/>
          <w:bCs/>
          <w:i/>
          <w:iCs/>
          <w:color w:val="2B2B2B"/>
        </w:rPr>
      </w:pPr>
    </w:p>
    <w:p w14:paraId="126DA228" w14:textId="2705FF02" w:rsidR="004F2A5F" w:rsidRPr="00720655" w:rsidRDefault="004F2A5F" w:rsidP="004F2A5F">
      <w:pPr>
        <w:spacing w:line="276" w:lineRule="auto"/>
        <w:rPr>
          <w:rStyle w:val="Hyperkobling"/>
          <w:rFonts w:asciiTheme="majorHAnsi" w:hAnsiTheme="majorHAnsi" w:cstheme="majorHAnsi"/>
          <w:b/>
          <w:bCs/>
        </w:rPr>
      </w:pPr>
      <w:r>
        <w:rPr>
          <w:rFonts w:asciiTheme="majorHAnsi" w:hAnsiTheme="majorHAnsi" w:cstheme="majorHAnsi"/>
          <w:color w:val="262626"/>
          <w:shd w:val="clear" w:color="auto" w:fill="FFFFFF"/>
        </w:rPr>
        <w:t>T</w:t>
      </w:r>
      <w:r w:rsidRPr="00720655">
        <w:rPr>
          <w:rFonts w:asciiTheme="majorHAnsi" w:hAnsiTheme="majorHAnsi" w:cstheme="majorHAnsi"/>
          <w:color w:val="262626"/>
          <w:shd w:val="clear" w:color="auto" w:fill="FFFFFF"/>
        </w:rPr>
        <w:t xml:space="preserve">eknologiskribent Sigve </w:t>
      </w:r>
      <w:proofErr w:type="spellStart"/>
      <w:r w:rsidRPr="00720655">
        <w:rPr>
          <w:rFonts w:asciiTheme="majorHAnsi" w:hAnsiTheme="majorHAnsi" w:cstheme="majorHAnsi"/>
          <w:color w:val="262626"/>
          <w:shd w:val="clear" w:color="auto" w:fill="FFFFFF"/>
        </w:rPr>
        <w:t>Indregard</w:t>
      </w:r>
      <w:proofErr w:type="spellEnd"/>
      <w:r>
        <w:rPr>
          <w:rFonts w:asciiTheme="majorHAnsi" w:hAnsiTheme="majorHAnsi" w:cstheme="majorHAnsi"/>
          <w:color w:val="262626"/>
          <w:shd w:val="clear" w:color="auto" w:fill="FFFFFF"/>
        </w:rPr>
        <w:t xml:space="preserve"> problematiserte dette</w:t>
      </w:r>
      <w:r w:rsidRPr="00720655">
        <w:rPr>
          <w:rFonts w:asciiTheme="majorHAnsi" w:hAnsiTheme="majorHAnsi" w:cstheme="majorHAnsi"/>
          <w:color w:val="262626"/>
          <w:shd w:val="clear" w:color="auto" w:fill="FFFFFF"/>
        </w:rPr>
        <w:t xml:space="preserve"> i </w:t>
      </w:r>
      <w:r w:rsidRPr="00720655">
        <w:rPr>
          <w:rFonts w:asciiTheme="majorHAnsi" w:hAnsiTheme="majorHAnsi" w:cstheme="majorHAnsi"/>
          <w:color w:val="262626"/>
          <w:shd w:val="clear" w:color="auto" w:fill="FFFFFF"/>
        </w:rPr>
        <w:fldChar w:fldCharType="begin"/>
      </w:r>
      <w:r w:rsidRPr="00720655">
        <w:rPr>
          <w:rFonts w:asciiTheme="majorHAnsi" w:hAnsiTheme="majorHAnsi" w:cstheme="majorHAnsi"/>
          <w:color w:val="262626"/>
          <w:shd w:val="clear" w:color="auto" w:fill="FFFFFF"/>
        </w:rPr>
        <w:instrText xml:space="preserve"> HYPERLINK "https://agendamagasin.no/kommentarer/bekjempe-pandemi-finnes-app/" </w:instrText>
      </w:r>
      <w:r w:rsidRPr="00720655">
        <w:rPr>
          <w:rFonts w:asciiTheme="majorHAnsi" w:hAnsiTheme="majorHAnsi" w:cstheme="majorHAnsi"/>
          <w:color w:val="262626"/>
          <w:shd w:val="clear" w:color="auto" w:fill="FFFFFF"/>
        </w:rPr>
        <w:fldChar w:fldCharType="separate"/>
      </w:r>
      <w:r w:rsidRPr="00720655">
        <w:rPr>
          <w:rStyle w:val="Hyperkobling"/>
          <w:rFonts w:asciiTheme="majorHAnsi" w:hAnsiTheme="majorHAnsi" w:cstheme="majorHAnsi"/>
          <w:shd w:val="clear" w:color="auto" w:fill="FFFFFF"/>
        </w:rPr>
        <w:t>Agenda Magasin 30. mars</w:t>
      </w:r>
      <w:r>
        <w:rPr>
          <w:rStyle w:val="Hyperkobling"/>
          <w:rFonts w:asciiTheme="majorHAnsi" w:hAnsiTheme="majorHAnsi" w:cstheme="majorHAnsi"/>
          <w:shd w:val="clear" w:color="auto" w:fill="FFFFFF"/>
        </w:rPr>
        <w:t>:</w:t>
      </w:r>
      <w:r w:rsidRPr="00720655">
        <w:rPr>
          <w:rStyle w:val="Hyperkobling"/>
          <w:rFonts w:asciiTheme="majorHAnsi" w:hAnsiTheme="majorHAnsi" w:cstheme="majorHAnsi"/>
          <w:shd w:val="clear" w:color="auto" w:fill="FFFFFF"/>
        </w:rPr>
        <w:t xml:space="preserve"> </w:t>
      </w:r>
    </w:p>
    <w:p w14:paraId="5DCFD594" w14:textId="2C14BAE2" w:rsidR="004F2A5F" w:rsidRPr="004F2A5F" w:rsidRDefault="004F2A5F" w:rsidP="004F2A5F">
      <w:pPr>
        <w:spacing w:line="276" w:lineRule="auto"/>
        <w:ind w:left="708"/>
        <w:rPr>
          <w:rFonts w:asciiTheme="majorHAnsi" w:hAnsiTheme="majorHAnsi" w:cstheme="majorHAnsi"/>
          <w:b/>
          <w:bCs/>
          <w:i/>
          <w:iCs/>
          <w:color w:val="2B2B2B"/>
        </w:rPr>
      </w:pPr>
      <w:r w:rsidRPr="00720655">
        <w:rPr>
          <w:rFonts w:asciiTheme="majorHAnsi" w:hAnsiTheme="majorHAnsi" w:cstheme="majorHAnsi"/>
          <w:color w:val="262626"/>
          <w:shd w:val="clear" w:color="auto" w:fill="FFFFFF"/>
        </w:rPr>
        <w:fldChar w:fldCharType="end"/>
      </w:r>
      <w:r w:rsidR="00F57564" w:rsidRPr="00720655">
        <w:rPr>
          <w:rFonts w:asciiTheme="majorHAnsi" w:hAnsiTheme="majorHAnsi" w:cstheme="majorHAnsi"/>
          <w:b/>
          <w:bCs/>
          <w:i/>
          <w:iCs/>
          <w:color w:val="2B2B2B"/>
        </w:rPr>
        <w:t xml:space="preserve"> </w:t>
      </w:r>
      <w:r w:rsidR="002F14D2" w:rsidRPr="00720655">
        <w:rPr>
          <w:rFonts w:asciiTheme="majorHAnsi" w:hAnsiTheme="majorHAnsi" w:cstheme="majorHAnsi"/>
          <w:i/>
          <w:iCs/>
          <w:color w:val="2B2B2B"/>
        </w:rPr>
        <w:t>«</w:t>
      </w:r>
      <w:r w:rsidR="00F57564" w:rsidRPr="00720655">
        <w:rPr>
          <w:rFonts w:asciiTheme="majorHAnsi" w:hAnsiTheme="majorHAnsi" w:cstheme="majorHAnsi"/>
          <w:i/>
          <w:iCs/>
          <w:color w:val="262626"/>
          <w:shd w:val="clear" w:color="auto" w:fill="FFFFFF"/>
        </w:rPr>
        <w:t>Det eneste som kan sikre tilliten til en app som dette, er at all informasjon om infrastruktur og all kildekode kan bli gjennomgått av borgerne. Alt annet vil gi inntrykk av at det er noe å skjule</w:t>
      </w:r>
      <w:r w:rsidR="002F14D2" w:rsidRPr="00720655">
        <w:rPr>
          <w:rFonts w:asciiTheme="majorHAnsi" w:hAnsiTheme="majorHAnsi" w:cstheme="majorHAnsi"/>
          <w:i/>
          <w:iCs/>
          <w:color w:val="262626"/>
          <w:shd w:val="clear" w:color="auto" w:fill="FFFFFF"/>
        </w:rPr>
        <w:t>»</w:t>
      </w:r>
      <w:r w:rsidR="002F14D2" w:rsidRPr="00720655">
        <w:rPr>
          <w:rFonts w:asciiTheme="majorHAnsi" w:hAnsiTheme="majorHAnsi" w:cstheme="majorHAnsi"/>
          <w:color w:val="262626"/>
          <w:shd w:val="clear" w:color="auto" w:fill="FFFFFF"/>
        </w:rPr>
        <w:t>,</w:t>
      </w:r>
      <w:r w:rsidR="00F57564" w:rsidRPr="00720655">
        <w:rPr>
          <w:rFonts w:asciiTheme="majorHAnsi" w:hAnsiTheme="majorHAnsi" w:cstheme="majorHAnsi"/>
          <w:color w:val="262626"/>
          <w:shd w:val="clear" w:color="auto" w:fill="FFFFFF"/>
        </w:rPr>
        <w:t xml:space="preserve"> </w:t>
      </w:r>
    </w:p>
    <w:p w14:paraId="09418A2D" w14:textId="40212123" w:rsidR="002F14D2" w:rsidRPr="00720655" w:rsidRDefault="002F14D2" w:rsidP="00720655">
      <w:pPr>
        <w:spacing w:line="276" w:lineRule="auto"/>
        <w:rPr>
          <w:rFonts w:asciiTheme="majorHAnsi" w:hAnsiTheme="majorHAnsi" w:cstheme="majorHAnsi"/>
        </w:rPr>
      </w:pPr>
      <w:r w:rsidRPr="00720655">
        <w:rPr>
          <w:rFonts w:asciiTheme="majorHAnsi" w:hAnsiTheme="majorHAnsi" w:cstheme="majorHAnsi"/>
          <w:color w:val="262626"/>
          <w:shd w:val="clear" w:color="auto" w:fill="FFFFFF"/>
        </w:rPr>
        <w:t xml:space="preserve">Simula forklarer manglende åpenhet om kildekoden slik: </w:t>
      </w:r>
      <w:r w:rsidRPr="00720655">
        <w:rPr>
          <w:rFonts w:asciiTheme="majorHAnsi" w:hAnsiTheme="majorHAnsi" w:cstheme="majorHAnsi"/>
          <w:color w:val="000000"/>
          <w:shd w:val="clear" w:color="auto" w:fill="FFFFFF"/>
        </w:rPr>
        <w:t xml:space="preserve">Hensynet til sikkerhet og personvern tilsier at det for øyeblikket ikke er klokt å dele kildekoden til appen åpent. </w:t>
      </w:r>
      <w:hyperlink r:id="rId30" w:history="1">
        <w:r w:rsidRPr="00720655">
          <w:rPr>
            <w:rStyle w:val="Hyperkobling"/>
            <w:rFonts w:asciiTheme="majorHAnsi" w:hAnsiTheme="majorHAnsi" w:cstheme="majorHAnsi"/>
            <w:shd w:val="clear" w:color="auto" w:fill="FFFFFF"/>
          </w:rPr>
          <w:t>Les mer her</w:t>
        </w:r>
      </w:hyperlink>
    </w:p>
    <w:p w14:paraId="325E9A0B" w14:textId="77777777" w:rsidR="00274BD5" w:rsidRPr="002A0CC2" w:rsidRDefault="00274BD5" w:rsidP="002A0CC2">
      <w:pPr>
        <w:pStyle w:val="css-1938856"/>
        <w:spacing w:before="0" w:beforeAutospacing="0" w:after="0" w:afterAutospacing="0" w:line="276" w:lineRule="auto"/>
        <w:rPr>
          <w:rFonts w:asciiTheme="majorHAnsi" w:hAnsiTheme="majorHAnsi" w:cstheme="majorHAnsi"/>
          <w:b/>
          <w:bCs/>
          <w:color w:val="2B2B2B"/>
        </w:rPr>
      </w:pPr>
    </w:p>
    <w:p w14:paraId="6453952E" w14:textId="6A1796D9" w:rsidR="00C16155" w:rsidRPr="002A0CC2" w:rsidRDefault="00C823B9" w:rsidP="002A0CC2">
      <w:pPr>
        <w:pStyle w:val="css-1938856"/>
        <w:spacing w:before="0" w:beforeAutospacing="0" w:after="0" w:afterAutospacing="0" w:line="276" w:lineRule="auto"/>
        <w:rPr>
          <w:rFonts w:asciiTheme="majorHAnsi" w:hAnsiTheme="majorHAnsi" w:cstheme="majorHAnsi"/>
          <w:color w:val="2B2B2B"/>
          <w:u w:val="single"/>
        </w:rPr>
      </w:pPr>
      <w:r w:rsidRPr="002A0CC2">
        <w:rPr>
          <w:rFonts w:asciiTheme="majorHAnsi" w:hAnsiTheme="majorHAnsi" w:cstheme="majorHAnsi"/>
          <w:color w:val="2B2B2B"/>
          <w:u w:val="single"/>
        </w:rPr>
        <w:t>Fare for hacking og svindel</w:t>
      </w:r>
    </w:p>
    <w:p w14:paraId="6DC85794" w14:textId="77777777" w:rsidR="00ED77EA" w:rsidRPr="002A0CC2" w:rsidRDefault="00C823B9" w:rsidP="002A0CC2">
      <w:pPr>
        <w:pStyle w:val="css-1938856"/>
        <w:spacing w:before="0" w:beforeAutospacing="0" w:after="0" w:afterAutospacing="0" w:line="276" w:lineRule="auto"/>
        <w:rPr>
          <w:rFonts w:asciiTheme="majorHAnsi" w:hAnsiTheme="majorHAnsi" w:cstheme="majorHAnsi"/>
          <w:color w:val="2B2B2B"/>
        </w:rPr>
      </w:pPr>
      <w:r w:rsidRPr="002A0CC2">
        <w:rPr>
          <w:rFonts w:asciiTheme="majorHAnsi" w:hAnsiTheme="majorHAnsi" w:cstheme="majorHAnsi"/>
          <w:color w:val="2B2B2B"/>
        </w:rPr>
        <w:t xml:space="preserve">Den type personopplysninger som appen Smittestopp samler inn er meget attraktive å få </w:t>
      </w:r>
      <w:r w:rsidR="00922BC2" w:rsidRPr="002A0CC2">
        <w:rPr>
          <w:rFonts w:asciiTheme="majorHAnsi" w:hAnsiTheme="majorHAnsi" w:cstheme="majorHAnsi"/>
          <w:color w:val="2B2B2B"/>
        </w:rPr>
        <w:t xml:space="preserve">tilgang på. </w:t>
      </w:r>
      <w:r w:rsidR="00EA2BA2" w:rsidRPr="002A0CC2">
        <w:rPr>
          <w:rFonts w:asciiTheme="majorHAnsi" w:hAnsiTheme="majorHAnsi" w:cstheme="majorHAnsi"/>
          <w:color w:val="2B2B2B"/>
        </w:rPr>
        <w:t xml:space="preserve">Det at hver telefon får sin unike ID i systemet gjør det enklere for hackere å følge enkeltbrukere. </w:t>
      </w:r>
    </w:p>
    <w:p w14:paraId="5F7AB977" w14:textId="2C10EC7C" w:rsidR="00922BC2" w:rsidRPr="002A0CC2" w:rsidRDefault="00ED77EA" w:rsidP="002A0CC2">
      <w:pPr>
        <w:spacing w:line="276" w:lineRule="auto"/>
        <w:rPr>
          <w:rStyle w:val="Hyperkobling"/>
          <w:rFonts w:asciiTheme="majorHAnsi" w:hAnsiTheme="majorHAnsi" w:cstheme="majorHAnsi"/>
          <w:color w:val="auto"/>
          <w:u w:val="none"/>
        </w:rPr>
      </w:pPr>
      <w:r w:rsidRPr="002A0CC2">
        <w:rPr>
          <w:rFonts w:asciiTheme="majorHAnsi" w:hAnsiTheme="majorHAnsi" w:cstheme="majorHAnsi"/>
          <w:color w:val="2B2B2B"/>
          <w:shd w:val="clear" w:color="auto" w:fill="FFFFFF"/>
        </w:rPr>
        <w:t xml:space="preserve">Kort tid etter lansering av appen hadde datautvikler Hallvard Nygård laget et eget </w:t>
      </w:r>
      <w:proofErr w:type="spellStart"/>
      <w:r w:rsidRPr="002A0CC2">
        <w:rPr>
          <w:rFonts w:asciiTheme="majorHAnsi" w:hAnsiTheme="majorHAnsi" w:cstheme="majorHAnsi"/>
          <w:color w:val="2B2B2B"/>
          <w:shd w:val="clear" w:color="auto" w:fill="FFFFFF"/>
        </w:rPr>
        <w:t>sporingsprogram</w:t>
      </w:r>
      <w:proofErr w:type="spellEnd"/>
      <w:r w:rsidRPr="002A0CC2">
        <w:rPr>
          <w:rFonts w:asciiTheme="majorHAnsi" w:hAnsiTheme="majorHAnsi" w:cstheme="majorHAnsi"/>
          <w:color w:val="2B2B2B"/>
          <w:shd w:val="clear" w:color="auto" w:fill="FFFFFF"/>
        </w:rPr>
        <w:t xml:space="preserve"> til sin mobiltelefon som lytter etter signalene som Smittestopp-appen sender til andre telefoner i nærheten. Det utgjør en potensiell sikkerhetsrisiko for regjeringsmedlemmene, som nesten alle lastet ned appen umiddelbart. </w:t>
      </w:r>
      <w:hyperlink r:id="rId31" w:history="1">
        <w:r w:rsidRPr="002A0CC2">
          <w:rPr>
            <w:rStyle w:val="Hyperkobling"/>
            <w:rFonts w:asciiTheme="majorHAnsi" w:hAnsiTheme="majorHAnsi" w:cstheme="majorHAnsi"/>
            <w:shd w:val="clear" w:color="auto" w:fill="FFFFFF"/>
          </w:rPr>
          <w:t>VG omtalte saken 19. april</w:t>
        </w:r>
      </w:hyperlink>
      <w:r w:rsidRPr="002A0CC2">
        <w:rPr>
          <w:rFonts w:asciiTheme="majorHAnsi" w:hAnsiTheme="majorHAnsi" w:cstheme="majorHAnsi"/>
          <w:color w:val="2B2B2B"/>
          <w:shd w:val="clear" w:color="auto" w:fill="FFFFFF"/>
        </w:rPr>
        <w:t xml:space="preserve">. Ifølge FHI jobbes det med en løsning slik at appen sender med ulike id-er slik at dette ikke lenger vil være en aktuell problemstilling. </w:t>
      </w:r>
      <w:r w:rsidR="00922BC2" w:rsidRPr="002A0CC2">
        <w:rPr>
          <w:rFonts w:asciiTheme="majorHAnsi" w:hAnsiTheme="majorHAnsi" w:cstheme="majorHAnsi"/>
          <w:color w:val="2E2E2E"/>
          <w:spacing w:val="-5"/>
          <w:shd w:val="clear" w:color="auto" w:fill="FFFFFF"/>
        </w:rPr>
        <w:t xml:space="preserve">Det tok 10 minutter for NRK å sette opp et system som sender ut falske </w:t>
      </w:r>
      <w:proofErr w:type="spellStart"/>
      <w:r w:rsidR="00922BC2" w:rsidRPr="002A0CC2">
        <w:rPr>
          <w:rFonts w:asciiTheme="majorHAnsi" w:hAnsiTheme="majorHAnsi" w:cstheme="majorHAnsi"/>
          <w:color w:val="2E2E2E"/>
          <w:spacing w:val="-5"/>
          <w:shd w:val="clear" w:color="auto" w:fill="FFFFFF"/>
        </w:rPr>
        <w:t>sms</w:t>
      </w:r>
      <w:proofErr w:type="spellEnd"/>
      <w:r w:rsidR="00922BC2" w:rsidRPr="002A0CC2">
        <w:rPr>
          <w:rFonts w:asciiTheme="majorHAnsi" w:hAnsiTheme="majorHAnsi" w:cstheme="majorHAnsi"/>
          <w:color w:val="2E2E2E"/>
          <w:spacing w:val="-5"/>
          <w:shd w:val="clear" w:color="auto" w:fill="FFFFFF"/>
        </w:rPr>
        <w:t xml:space="preserve">-varsel fra Smittestopp, ifølge en </w:t>
      </w:r>
      <w:r w:rsidR="00922BC2" w:rsidRPr="002A0CC2">
        <w:rPr>
          <w:rFonts w:asciiTheme="majorHAnsi" w:hAnsiTheme="majorHAnsi" w:cstheme="majorHAnsi"/>
          <w:color w:val="2E2E2E"/>
          <w:spacing w:val="-5"/>
          <w:shd w:val="clear" w:color="auto" w:fill="FFFFFF"/>
        </w:rPr>
        <w:fldChar w:fldCharType="begin"/>
      </w:r>
      <w:r w:rsidR="00922BC2" w:rsidRPr="002A0CC2">
        <w:rPr>
          <w:rFonts w:asciiTheme="majorHAnsi" w:hAnsiTheme="majorHAnsi" w:cstheme="majorHAnsi"/>
          <w:color w:val="2E2E2E"/>
          <w:spacing w:val="-5"/>
          <w:shd w:val="clear" w:color="auto" w:fill="FFFFFF"/>
        </w:rPr>
        <w:instrText xml:space="preserve"> HYPERLINK "https://nrkbeta.no/2020/04/20/sa-enkelt-er-det-a-forfalske-sms-er-fra-smittestopp/" </w:instrText>
      </w:r>
      <w:r w:rsidR="00922BC2" w:rsidRPr="002A0CC2">
        <w:rPr>
          <w:rFonts w:asciiTheme="majorHAnsi" w:hAnsiTheme="majorHAnsi" w:cstheme="majorHAnsi"/>
          <w:color w:val="2E2E2E"/>
          <w:spacing w:val="-5"/>
          <w:shd w:val="clear" w:color="auto" w:fill="FFFFFF"/>
        </w:rPr>
        <w:fldChar w:fldCharType="separate"/>
      </w:r>
      <w:r w:rsidR="00922BC2" w:rsidRPr="002A0CC2">
        <w:rPr>
          <w:rStyle w:val="Hyperkobling"/>
          <w:rFonts w:asciiTheme="majorHAnsi" w:hAnsiTheme="majorHAnsi" w:cstheme="majorHAnsi"/>
          <w:spacing w:val="-5"/>
          <w:shd w:val="clear" w:color="auto" w:fill="FFFFFF"/>
        </w:rPr>
        <w:t>artikkel publisert 20. april.</w:t>
      </w:r>
    </w:p>
    <w:p w14:paraId="0229F78E" w14:textId="071FBF02" w:rsidR="00C823B9" w:rsidRPr="002A0CC2" w:rsidRDefault="00922BC2" w:rsidP="002A0CC2">
      <w:pPr>
        <w:pStyle w:val="css-1938856"/>
        <w:spacing w:before="0" w:beforeAutospacing="0" w:after="0" w:afterAutospacing="0" w:line="276" w:lineRule="auto"/>
        <w:rPr>
          <w:rFonts w:asciiTheme="majorHAnsi" w:hAnsiTheme="majorHAnsi" w:cstheme="majorHAnsi"/>
          <w:color w:val="2B2B2B"/>
        </w:rPr>
      </w:pPr>
      <w:r w:rsidRPr="002A0CC2">
        <w:rPr>
          <w:rFonts w:asciiTheme="majorHAnsi" w:hAnsiTheme="majorHAnsi" w:cstheme="majorHAnsi"/>
          <w:color w:val="2E2E2E"/>
          <w:spacing w:val="-5"/>
          <w:shd w:val="clear" w:color="auto" w:fill="FFFFFF"/>
        </w:rPr>
        <w:fldChar w:fldCharType="end"/>
      </w:r>
    </w:p>
    <w:p w14:paraId="7F12F6A5" w14:textId="36DB7553" w:rsidR="00FB34BA" w:rsidRPr="002A0CC2" w:rsidRDefault="00FB34BA" w:rsidP="002A0CC2">
      <w:pPr>
        <w:pStyle w:val="css-1938856"/>
        <w:spacing w:before="0" w:beforeAutospacing="0" w:after="0" w:afterAutospacing="0" w:line="276" w:lineRule="auto"/>
        <w:rPr>
          <w:rFonts w:asciiTheme="majorHAnsi" w:hAnsiTheme="majorHAnsi" w:cstheme="majorHAnsi"/>
          <w:color w:val="161616"/>
        </w:rPr>
      </w:pPr>
    </w:p>
    <w:p w14:paraId="5578C54A" w14:textId="79E150C0" w:rsidR="00EA2BA2" w:rsidRPr="002A0CC2" w:rsidRDefault="00EA2BA2" w:rsidP="002A0CC2">
      <w:pPr>
        <w:pStyle w:val="css-1938856"/>
        <w:spacing w:before="0" w:beforeAutospacing="0" w:after="0" w:afterAutospacing="0" w:line="276" w:lineRule="auto"/>
        <w:rPr>
          <w:rFonts w:asciiTheme="majorHAnsi" w:hAnsiTheme="majorHAnsi" w:cstheme="majorHAnsi"/>
          <w:b/>
          <w:bCs/>
          <w:color w:val="161616"/>
          <w:u w:val="single"/>
        </w:rPr>
      </w:pPr>
      <w:r w:rsidRPr="002A0CC2">
        <w:rPr>
          <w:rFonts w:asciiTheme="majorHAnsi" w:hAnsiTheme="majorHAnsi" w:cstheme="majorHAnsi"/>
          <w:b/>
          <w:bCs/>
          <w:color w:val="161616"/>
          <w:u w:val="single"/>
        </w:rPr>
        <w:t>Les mer om Smittestopp og personvern her:</w:t>
      </w:r>
    </w:p>
    <w:p w14:paraId="53E3D294" w14:textId="77777777" w:rsidR="004F2A5F" w:rsidRPr="002A0CC2" w:rsidRDefault="004F2A5F" w:rsidP="002A0CC2">
      <w:pPr>
        <w:pStyle w:val="css-1938856"/>
        <w:spacing w:before="0" w:beforeAutospacing="0" w:after="0" w:afterAutospacing="0" w:line="276" w:lineRule="auto"/>
        <w:rPr>
          <w:rFonts w:asciiTheme="majorHAnsi" w:hAnsiTheme="majorHAnsi" w:cstheme="majorHAnsi"/>
          <w:b/>
          <w:bCs/>
          <w:color w:val="161616"/>
          <w:u w:val="single"/>
        </w:rPr>
      </w:pPr>
    </w:p>
    <w:p w14:paraId="0C26C382" w14:textId="4149017B" w:rsidR="00EA2BA2" w:rsidRPr="002A0CC2" w:rsidRDefault="00EA2BA2" w:rsidP="002A0CC2">
      <w:pPr>
        <w:spacing w:line="276" w:lineRule="auto"/>
        <w:rPr>
          <w:rFonts w:asciiTheme="majorHAnsi" w:hAnsiTheme="majorHAnsi" w:cstheme="majorHAnsi"/>
        </w:rPr>
      </w:pPr>
      <w:r w:rsidRPr="002A0CC2">
        <w:rPr>
          <w:rFonts w:asciiTheme="majorHAnsi" w:hAnsiTheme="majorHAnsi" w:cstheme="majorHAnsi"/>
        </w:rPr>
        <w:t xml:space="preserve">Datatilsynet følger utviklingen av Smittestopp-appen nøye. </w:t>
      </w:r>
      <w:r w:rsidRPr="002A0CC2">
        <w:rPr>
          <w:rFonts w:asciiTheme="majorHAnsi" w:hAnsiTheme="majorHAnsi" w:cstheme="majorHAnsi"/>
          <w:color w:val="2C2C2C"/>
          <w:shd w:val="clear" w:color="auto" w:fill="FFFFFF"/>
        </w:rPr>
        <w:t>De</w:t>
      </w:r>
      <w:r w:rsidR="00DE5572" w:rsidRPr="002A0CC2">
        <w:rPr>
          <w:rFonts w:asciiTheme="majorHAnsi" w:hAnsiTheme="majorHAnsi" w:cstheme="majorHAnsi"/>
          <w:color w:val="2C2C2C"/>
          <w:shd w:val="clear" w:color="auto" w:fill="FFFFFF"/>
        </w:rPr>
        <w:t xml:space="preserve"> </w:t>
      </w:r>
      <w:r w:rsidRPr="002A0CC2">
        <w:rPr>
          <w:rFonts w:asciiTheme="majorHAnsi" w:hAnsiTheme="majorHAnsi" w:cstheme="majorHAnsi"/>
          <w:color w:val="2C2C2C"/>
          <w:shd w:val="clear" w:color="auto" w:fill="FFFFFF"/>
        </w:rPr>
        <w:t>har gitt veiledning til både Folkehelseinstituttet og Helse- og omsorgsdepartementet i utviklingsarbeidet, slik at appen i størst mulig grad skal harmonere med prinsippene i personvernforordningen.</w:t>
      </w:r>
    </w:p>
    <w:p w14:paraId="650F4020" w14:textId="0792B85B" w:rsidR="002A0CC2" w:rsidRPr="00E42F1D" w:rsidRDefault="002A0CC2" w:rsidP="002A0CC2">
      <w:pPr>
        <w:spacing w:line="276" w:lineRule="auto"/>
        <w:rPr>
          <w:rFonts w:asciiTheme="majorHAnsi" w:hAnsiTheme="majorHAnsi" w:cstheme="majorHAnsi"/>
        </w:rPr>
      </w:pPr>
      <w:r w:rsidRPr="00E42F1D">
        <w:rPr>
          <w:rFonts w:asciiTheme="majorHAnsi" w:hAnsiTheme="majorHAnsi" w:cstheme="majorHAnsi"/>
        </w:rPr>
        <w:t xml:space="preserve">27. april ble det klart at Datatilsynet </w:t>
      </w:r>
      <w:hyperlink r:id="rId32" w:history="1">
        <w:r w:rsidRPr="00E42F1D">
          <w:rPr>
            <w:rStyle w:val="Hyperkobling"/>
            <w:rFonts w:asciiTheme="majorHAnsi" w:hAnsiTheme="majorHAnsi" w:cstheme="majorHAnsi"/>
          </w:rPr>
          <w:t>starter kontroll</w:t>
        </w:r>
      </w:hyperlink>
      <w:r w:rsidRPr="00E42F1D">
        <w:rPr>
          <w:rFonts w:asciiTheme="majorHAnsi" w:hAnsiTheme="majorHAnsi" w:cstheme="majorHAnsi"/>
        </w:rPr>
        <w:t xml:space="preserve"> av Smittestopp-appen. </w:t>
      </w:r>
    </w:p>
    <w:p w14:paraId="22B71EF4" w14:textId="0C2108A6" w:rsidR="002A0CC2" w:rsidRPr="00E42F1D" w:rsidRDefault="002A0CC2" w:rsidP="002A0CC2">
      <w:pPr>
        <w:spacing w:line="276" w:lineRule="auto"/>
        <w:rPr>
          <w:rFonts w:asciiTheme="majorHAnsi" w:hAnsiTheme="majorHAnsi" w:cstheme="majorHAnsi"/>
          <w:color w:val="2C2C2C"/>
          <w:shd w:val="clear" w:color="auto" w:fill="FFFFFF"/>
        </w:rPr>
      </w:pPr>
      <w:r w:rsidRPr="00E42F1D">
        <w:rPr>
          <w:rFonts w:asciiTheme="majorHAnsi" w:hAnsiTheme="majorHAnsi" w:cstheme="majorHAnsi"/>
          <w:color w:val="2C2C2C"/>
          <w:shd w:val="clear" w:color="auto" w:fill="FFFFFF"/>
        </w:rPr>
        <w:t xml:space="preserve">– Vi har fått inn flere henvendelser som viser at det er mange spørsmål om appen. Det ser vi også i det offentlige ordskiftet. Spørsmål om formål, hva dataene faktisk skal brukes til, nytteverdi og tekniske innretninger er gjengangere. Det er store forventninger til hva Datatilsynet nå skal gjøre, uttalte direktør Bjørn Erik Thon. </w:t>
      </w:r>
    </w:p>
    <w:p w14:paraId="5B9E1903" w14:textId="5E5AC504" w:rsidR="002A0CC2" w:rsidRPr="002A0CC2" w:rsidRDefault="00847F79" w:rsidP="002A0CC2">
      <w:pPr>
        <w:spacing w:line="276" w:lineRule="auto"/>
        <w:rPr>
          <w:rFonts w:asciiTheme="majorHAnsi" w:hAnsiTheme="majorHAnsi" w:cstheme="majorHAnsi"/>
          <w:color w:val="2C2C2C"/>
          <w:shd w:val="clear" w:color="auto" w:fill="FFFFFF"/>
        </w:rPr>
      </w:pPr>
      <w:hyperlink r:id="rId33" w:history="1">
        <w:r w:rsidR="002A0CC2" w:rsidRPr="00E42F1D">
          <w:rPr>
            <w:rStyle w:val="Hyperkobling"/>
            <w:rFonts w:asciiTheme="majorHAnsi" w:hAnsiTheme="majorHAnsi" w:cstheme="majorHAnsi"/>
            <w:shd w:val="clear" w:color="auto" w:fill="FFFFFF"/>
          </w:rPr>
          <w:t>Her er Datatilsynets spørsmål og svar-sider</w:t>
        </w:r>
      </w:hyperlink>
      <w:r w:rsidR="002A0CC2" w:rsidRPr="00E42F1D">
        <w:rPr>
          <w:rFonts w:asciiTheme="majorHAnsi" w:hAnsiTheme="majorHAnsi" w:cstheme="majorHAnsi"/>
          <w:color w:val="2C2C2C"/>
          <w:shd w:val="clear" w:color="auto" w:fill="FFFFFF"/>
        </w:rPr>
        <w:t xml:space="preserve"> om korona, der flere spørsmål om Smittevern-appen besvares.</w:t>
      </w:r>
      <w:r w:rsidR="002A0CC2" w:rsidRPr="002A0CC2">
        <w:rPr>
          <w:rFonts w:asciiTheme="majorHAnsi" w:hAnsiTheme="majorHAnsi" w:cstheme="majorHAnsi"/>
          <w:color w:val="2C2C2C"/>
          <w:shd w:val="clear" w:color="auto" w:fill="FFFFFF"/>
        </w:rPr>
        <w:t xml:space="preserve"> </w:t>
      </w:r>
    </w:p>
    <w:p w14:paraId="73F2F855" w14:textId="2B2FD51B" w:rsidR="00EA2BA2" w:rsidRPr="00884EEE" w:rsidRDefault="00EA2BA2" w:rsidP="00720655">
      <w:pPr>
        <w:spacing w:line="276" w:lineRule="auto"/>
        <w:rPr>
          <w:rFonts w:asciiTheme="majorHAnsi" w:hAnsiTheme="majorHAnsi" w:cstheme="majorHAnsi"/>
          <w:color w:val="2C2C2C"/>
          <w:shd w:val="clear" w:color="auto" w:fill="FFFFFF"/>
        </w:rPr>
      </w:pPr>
      <w:r w:rsidRPr="00884EEE">
        <w:rPr>
          <w:rFonts w:asciiTheme="majorHAnsi" w:hAnsiTheme="majorHAnsi" w:cstheme="majorHAnsi"/>
        </w:rPr>
        <w:t>D</w:t>
      </w:r>
      <w:r w:rsidR="00DE5572" w:rsidRPr="00884EEE">
        <w:rPr>
          <w:rFonts w:asciiTheme="majorHAnsi" w:hAnsiTheme="majorHAnsi" w:cstheme="majorHAnsi"/>
        </w:rPr>
        <w:t>atatilsynet</w:t>
      </w:r>
      <w:r w:rsidRPr="00884EEE">
        <w:rPr>
          <w:rFonts w:asciiTheme="majorHAnsi" w:hAnsiTheme="majorHAnsi" w:cstheme="majorHAnsi"/>
        </w:rPr>
        <w:t xml:space="preserve"> er </w:t>
      </w:r>
      <w:r w:rsidRPr="00884EEE">
        <w:rPr>
          <w:rFonts w:asciiTheme="majorHAnsi" w:hAnsiTheme="majorHAnsi" w:cstheme="majorHAnsi"/>
          <w:color w:val="2C2C2C"/>
          <w:shd w:val="clear" w:color="auto" w:fill="FFFFFF"/>
        </w:rPr>
        <w:t>positive til at det brukes apper og annen type teknologi for å bekjempe pandemien – og i siste instans bidra til å redde liv, men har samtidig understreket at alle personverninngripende tiltak må være nødvendige, egnede og forholdsmessige.</w:t>
      </w:r>
    </w:p>
    <w:p w14:paraId="7E2D21A5" w14:textId="6B990F63" w:rsidR="007A7BB8" w:rsidRPr="002B0951" w:rsidRDefault="007A7BB8" w:rsidP="002B0951">
      <w:pPr>
        <w:spacing w:line="276" w:lineRule="auto"/>
        <w:rPr>
          <w:rFonts w:asciiTheme="majorHAnsi" w:hAnsiTheme="majorHAnsi" w:cstheme="majorHAnsi"/>
        </w:rPr>
      </w:pPr>
    </w:p>
    <w:p w14:paraId="2EE54497" w14:textId="77777777" w:rsidR="002B0951" w:rsidRPr="002B0951" w:rsidRDefault="002B0951" w:rsidP="002B0951">
      <w:pPr>
        <w:spacing w:line="276" w:lineRule="auto"/>
        <w:rPr>
          <w:rFonts w:asciiTheme="majorHAnsi" w:hAnsiTheme="majorHAnsi" w:cstheme="majorHAnsi"/>
          <w:color w:val="000000"/>
        </w:rPr>
      </w:pPr>
      <w:r w:rsidRPr="002B0951">
        <w:rPr>
          <w:rFonts w:asciiTheme="majorHAnsi" w:hAnsiTheme="majorHAnsi" w:cstheme="majorHAnsi"/>
          <w:color w:val="000000"/>
        </w:rPr>
        <w:t>Også Norges institusjon for menneskerettigheter (NIM) har fulgt utviklingen av Smittestopp-appen med stor interesse.</w:t>
      </w:r>
      <w:r w:rsidRPr="002B0951">
        <w:rPr>
          <w:rStyle w:val="apple-converted-space"/>
          <w:rFonts w:asciiTheme="majorHAnsi" w:hAnsiTheme="majorHAnsi" w:cstheme="majorHAnsi"/>
          <w:color w:val="000000"/>
        </w:rPr>
        <w:t> </w:t>
      </w:r>
      <w:hyperlink r:id="rId34" w:history="1">
        <w:r w:rsidRPr="002B0951">
          <w:rPr>
            <w:rStyle w:val="Hyperkobling"/>
            <w:rFonts w:asciiTheme="majorHAnsi" w:hAnsiTheme="majorHAnsi" w:cstheme="majorHAnsi"/>
            <w:color w:val="0563C1"/>
          </w:rPr>
          <w:t>I et brev</w:t>
        </w:r>
      </w:hyperlink>
      <w:r w:rsidRPr="002B0951">
        <w:rPr>
          <w:rStyle w:val="apple-converted-space"/>
          <w:rFonts w:asciiTheme="majorHAnsi" w:hAnsiTheme="majorHAnsi" w:cstheme="majorHAnsi"/>
          <w:color w:val="000000"/>
        </w:rPr>
        <w:t> </w:t>
      </w:r>
      <w:r w:rsidRPr="002B0951">
        <w:rPr>
          <w:rFonts w:asciiTheme="majorHAnsi" w:hAnsiTheme="majorHAnsi" w:cstheme="majorHAnsi"/>
          <w:color w:val="000000"/>
        </w:rPr>
        <w:t>til Helse- og omsorgsdepartementet og Folkehelseinstituttet fra 17. april understreker de at et hovedperspektiv fra deres side er at appen formodentlig vil kunne bidra til at andre inngrep i beskyttede menneskerettigheter, begrenses. Men samtidig minner de om at</w:t>
      </w:r>
      <w:r w:rsidRPr="002B0951">
        <w:rPr>
          <w:rStyle w:val="apple-converted-space"/>
          <w:rFonts w:asciiTheme="majorHAnsi" w:hAnsiTheme="majorHAnsi" w:cstheme="majorHAnsi"/>
          <w:color w:val="000000"/>
        </w:rPr>
        <w:t> </w:t>
      </w:r>
      <w:r w:rsidRPr="002B0951">
        <w:rPr>
          <w:rFonts w:asciiTheme="majorHAnsi" w:hAnsiTheme="majorHAnsi" w:cstheme="majorHAnsi"/>
          <w:i/>
          <w:iCs/>
          <w:color w:val="000000"/>
        </w:rPr>
        <w:t>«det til enhver tid må foretas vurderinger av om tiltaket ivaretar minste inngreps prinsipp, og ikke minst omringes av gode rettsikkerhetsmekanismer.»</w:t>
      </w:r>
    </w:p>
    <w:p w14:paraId="2C8525C8" w14:textId="77777777" w:rsidR="002B0951" w:rsidRPr="002B0951" w:rsidRDefault="002B0951" w:rsidP="002B0951">
      <w:pPr>
        <w:spacing w:line="276" w:lineRule="auto"/>
        <w:rPr>
          <w:rFonts w:asciiTheme="majorHAnsi" w:hAnsiTheme="majorHAnsi" w:cstheme="majorHAnsi"/>
          <w:color w:val="000000"/>
        </w:rPr>
      </w:pPr>
      <w:r w:rsidRPr="002B0951">
        <w:rPr>
          <w:rFonts w:asciiTheme="majorHAnsi" w:hAnsiTheme="majorHAnsi" w:cstheme="majorHAnsi"/>
          <w:color w:val="000000"/>
        </w:rPr>
        <w:t> </w:t>
      </w:r>
    </w:p>
    <w:p w14:paraId="45415476" w14:textId="1E6D09B0" w:rsidR="00EA2BA2" w:rsidRPr="00884EEE" w:rsidRDefault="00EA2BA2" w:rsidP="00720655">
      <w:pPr>
        <w:spacing w:line="276" w:lineRule="auto"/>
        <w:rPr>
          <w:rFonts w:asciiTheme="majorHAnsi" w:hAnsiTheme="majorHAnsi" w:cstheme="majorHAnsi"/>
          <w:color w:val="2C2C2C"/>
          <w:shd w:val="clear" w:color="auto" w:fill="FFFFFF"/>
        </w:rPr>
      </w:pPr>
      <w:r w:rsidRPr="00884EEE">
        <w:rPr>
          <w:rFonts w:asciiTheme="majorHAnsi" w:hAnsiTheme="majorHAnsi" w:cstheme="majorHAnsi"/>
        </w:rPr>
        <w:t xml:space="preserve">EU-kommisjonen har utarbeidet </w:t>
      </w:r>
      <w:hyperlink r:id="rId35" w:history="1">
        <w:r w:rsidRPr="00884EEE">
          <w:rPr>
            <w:rStyle w:val="Hyperkobling"/>
            <w:rFonts w:asciiTheme="majorHAnsi" w:hAnsiTheme="majorHAnsi" w:cstheme="majorHAnsi"/>
          </w:rPr>
          <w:t>en verktøykasse</w:t>
        </w:r>
      </w:hyperlink>
      <w:r w:rsidRPr="00884EEE">
        <w:rPr>
          <w:rFonts w:asciiTheme="majorHAnsi" w:hAnsiTheme="majorHAnsi" w:cstheme="majorHAnsi"/>
        </w:rPr>
        <w:t xml:space="preserve"> med felles veiledning om smittesporingsapper. Sterke personverngarantier er imidlertid en forutsetning, </w:t>
      </w:r>
      <w:r w:rsidRPr="00884EEE">
        <w:rPr>
          <w:rFonts w:asciiTheme="majorHAnsi" w:hAnsiTheme="majorHAnsi" w:cstheme="majorHAnsi"/>
          <w:color w:val="2C2C2C"/>
          <w:shd w:val="clear" w:color="auto" w:fill="FFFFFF"/>
        </w:rPr>
        <w:t>sa kommisæren for det indre marked, Thierry Breton, da han lanserte verktøykassen 17. april.</w:t>
      </w:r>
    </w:p>
    <w:p w14:paraId="28370518" w14:textId="77777777" w:rsidR="00DE5572" w:rsidRPr="00884EEE" w:rsidRDefault="00DE5572" w:rsidP="00720655">
      <w:pPr>
        <w:spacing w:line="276" w:lineRule="auto"/>
        <w:rPr>
          <w:rStyle w:val="Sterk"/>
          <w:rFonts w:asciiTheme="majorHAnsi" w:hAnsiTheme="majorHAnsi" w:cstheme="majorHAnsi"/>
          <w:b w:val="0"/>
          <w:bCs w:val="0"/>
          <w:color w:val="26292A"/>
          <w:shd w:val="clear" w:color="auto" w:fill="FFFFFF"/>
        </w:rPr>
      </w:pPr>
    </w:p>
    <w:p w14:paraId="03DF7BE8" w14:textId="77777777" w:rsidR="004F2A5F" w:rsidRDefault="00DE5572" w:rsidP="00720655">
      <w:pPr>
        <w:spacing w:line="276" w:lineRule="auto"/>
        <w:rPr>
          <w:rStyle w:val="Sterk"/>
          <w:rFonts w:asciiTheme="majorHAnsi" w:hAnsiTheme="majorHAnsi" w:cstheme="majorHAnsi"/>
          <w:b w:val="0"/>
          <w:bCs w:val="0"/>
          <w:color w:val="26292A"/>
          <w:shd w:val="clear" w:color="auto" w:fill="FFFFFF"/>
        </w:rPr>
      </w:pPr>
      <w:r w:rsidRPr="00884EEE">
        <w:rPr>
          <w:rStyle w:val="Sterk"/>
          <w:rFonts w:asciiTheme="majorHAnsi" w:hAnsiTheme="majorHAnsi" w:cstheme="majorHAnsi"/>
          <w:b w:val="0"/>
          <w:bCs w:val="0"/>
          <w:color w:val="26292A"/>
          <w:shd w:val="clear" w:color="auto" w:fill="FFFFFF"/>
        </w:rPr>
        <w:t>Eksperter innen personvern-teknologi og kryptografi fra hele verden gått sammen om </w:t>
      </w:r>
    </w:p>
    <w:p w14:paraId="1A3BF32E" w14:textId="40687F11" w:rsidR="00DE5572" w:rsidRPr="00884EEE" w:rsidRDefault="00847F79" w:rsidP="00720655">
      <w:pPr>
        <w:spacing w:line="276" w:lineRule="auto"/>
        <w:rPr>
          <w:rFonts w:asciiTheme="majorHAnsi" w:hAnsiTheme="majorHAnsi" w:cstheme="majorHAnsi"/>
        </w:rPr>
      </w:pPr>
      <w:hyperlink r:id="rId36" w:history="1">
        <w:r w:rsidR="00DE5572" w:rsidRPr="00884EEE">
          <w:rPr>
            <w:rStyle w:val="Hyperkobling"/>
            <w:rFonts w:asciiTheme="majorHAnsi" w:hAnsiTheme="majorHAnsi" w:cstheme="majorHAnsi"/>
            <w:shd w:val="clear" w:color="auto" w:fill="FFFFFF"/>
          </w:rPr>
          <w:t>et opprop</w:t>
        </w:r>
      </w:hyperlink>
      <w:r w:rsidR="00DE5572" w:rsidRPr="00884EEE">
        <w:rPr>
          <w:rStyle w:val="Sterk"/>
          <w:rFonts w:asciiTheme="majorHAnsi" w:hAnsiTheme="majorHAnsi" w:cstheme="majorHAnsi"/>
          <w:b w:val="0"/>
          <w:bCs w:val="0"/>
          <w:color w:val="26292A"/>
          <w:shd w:val="clear" w:color="auto" w:fill="FFFFFF"/>
        </w:rPr>
        <w:t xml:space="preserve"> mot inngripende smittesporingssystemer som rulles ut i flere land.</w:t>
      </w:r>
    </w:p>
    <w:p w14:paraId="38376AB0" w14:textId="77777777" w:rsidR="00DE5572" w:rsidRPr="00884EEE" w:rsidRDefault="00DE5572" w:rsidP="00720655">
      <w:pPr>
        <w:shd w:val="clear" w:color="auto" w:fill="FFFFFF"/>
        <w:spacing w:after="330" w:line="276" w:lineRule="auto"/>
        <w:rPr>
          <w:rFonts w:asciiTheme="majorHAnsi" w:hAnsiTheme="majorHAnsi" w:cstheme="majorHAnsi"/>
          <w:color w:val="26292A"/>
        </w:rPr>
      </w:pPr>
      <w:r w:rsidRPr="00884EEE">
        <w:rPr>
          <w:rFonts w:asciiTheme="majorHAnsi" w:hAnsiTheme="majorHAnsi" w:cstheme="majorHAnsi"/>
          <w:color w:val="26292A"/>
        </w:rPr>
        <w:t>Over 280 eksperter fra sentrale forskningsmiljøer innen feltet i 26 land har signert.</w:t>
      </w:r>
    </w:p>
    <w:p w14:paraId="068CA9DD" w14:textId="77777777" w:rsidR="00720655" w:rsidRPr="00884EEE" w:rsidRDefault="00DE5572" w:rsidP="00720655">
      <w:pPr>
        <w:shd w:val="clear" w:color="auto" w:fill="FFFFFF"/>
        <w:spacing w:after="330" w:line="276" w:lineRule="auto"/>
        <w:contextualSpacing/>
        <w:rPr>
          <w:rFonts w:asciiTheme="majorHAnsi" w:hAnsiTheme="majorHAnsi" w:cstheme="majorHAnsi"/>
          <w:color w:val="26292A"/>
        </w:rPr>
      </w:pPr>
      <w:r w:rsidRPr="00884EEE">
        <w:rPr>
          <w:rFonts w:asciiTheme="majorHAnsi" w:hAnsiTheme="majorHAnsi" w:cstheme="majorHAnsi"/>
          <w:color w:val="26292A"/>
        </w:rPr>
        <w:t>– Vi er bekymret for at noen av «løsningene» for krisen kan muliggjøre et omfang av overvåking av samfunnet som man aldri før har sett, skriver de i oppropet, omtalt av</w:t>
      </w:r>
    </w:p>
    <w:p w14:paraId="4104BB1A" w14:textId="28956692" w:rsidR="00DE5572" w:rsidRPr="00DE5572" w:rsidRDefault="00DE5572" w:rsidP="00720655">
      <w:pPr>
        <w:shd w:val="clear" w:color="auto" w:fill="FFFFFF"/>
        <w:spacing w:after="330" w:line="276" w:lineRule="auto"/>
        <w:contextualSpacing/>
        <w:rPr>
          <w:rFonts w:asciiTheme="majorHAnsi" w:hAnsiTheme="majorHAnsi" w:cstheme="majorHAnsi"/>
          <w:color w:val="26292A"/>
        </w:rPr>
      </w:pPr>
      <w:r w:rsidRPr="00884EEE">
        <w:rPr>
          <w:rFonts w:asciiTheme="majorHAnsi" w:hAnsiTheme="majorHAnsi" w:cstheme="majorHAnsi"/>
          <w:color w:val="26292A"/>
        </w:rPr>
        <w:t xml:space="preserve"> </w:t>
      </w:r>
      <w:hyperlink r:id="rId37" w:history="1">
        <w:r w:rsidRPr="00884EEE">
          <w:rPr>
            <w:rStyle w:val="Hyperkobling"/>
            <w:rFonts w:asciiTheme="majorHAnsi" w:hAnsiTheme="majorHAnsi" w:cstheme="majorHAnsi"/>
          </w:rPr>
          <w:t>NRK 20. april.</w:t>
        </w:r>
      </w:hyperlink>
    </w:p>
    <w:p w14:paraId="7C78902E" w14:textId="20D7F032" w:rsidR="00EA2BA2" w:rsidRPr="00720655" w:rsidRDefault="00EA2BA2" w:rsidP="00720655">
      <w:pPr>
        <w:spacing w:line="276" w:lineRule="auto"/>
        <w:rPr>
          <w:rFonts w:asciiTheme="majorHAnsi" w:hAnsiTheme="majorHAnsi" w:cstheme="majorHAnsi"/>
          <w:highlight w:val="green"/>
        </w:rPr>
      </w:pPr>
    </w:p>
    <w:p w14:paraId="0EB93648" w14:textId="77777777" w:rsidR="004F2A5F" w:rsidRDefault="004F2A5F" w:rsidP="004F2A5F">
      <w:pPr>
        <w:spacing w:line="276" w:lineRule="auto"/>
        <w:rPr>
          <w:rFonts w:asciiTheme="majorHAnsi" w:hAnsiTheme="majorHAnsi" w:cstheme="majorHAnsi"/>
          <w:b/>
          <w:bCs/>
          <w:color w:val="000000"/>
          <w:u w:val="single"/>
        </w:rPr>
      </w:pPr>
    </w:p>
    <w:p w14:paraId="72FD701C" w14:textId="432AC3CC" w:rsidR="00E42F1D" w:rsidRDefault="00E42F1D">
      <w:pPr>
        <w:rPr>
          <w:rFonts w:asciiTheme="majorHAnsi" w:hAnsiTheme="majorHAnsi" w:cstheme="majorHAnsi"/>
          <w:b/>
          <w:bCs/>
          <w:color w:val="000000"/>
          <w:u w:val="single"/>
        </w:rPr>
      </w:pPr>
      <w:r>
        <w:rPr>
          <w:rFonts w:asciiTheme="majorHAnsi" w:hAnsiTheme="majorHAnsi" w:cstheme="majorHAnsi"/>
          <w:b/>
          <w:bCs/>
          <w:color w:val="000000"/>
          <w:u w:val="single"/>
        </w:rPr>
        <w:br w:type="page"/>
      </w:r>
    </w:p>
    <w:p w14:paraId="6E4E9E6A" w14:textId="77777777" w:rsidR="004F2A5F" w:rsidRDefault="004F2A5F" w:rsidP="004F2A5F">
      <w:pPr>
        <w:spacing w:line="276" w:lineRule="auto"/>
        <w:rPr>
          <w:rFonts w:asciiTheme="majorHAnsi" w:hAnsiTheme="majorHAnsi" w:cstheme="majorHAnsi"/>
          <w:b/>
          <w:bCs/>
          <w:color w:val="000000"/>
          <w:u w:val="single"/>
        </w:rPr>
      </w:pPr>
    </w:p>
    <w:p w14:paraId="5A7F5B12" w14:textId="7FC2C6B9" w:rsidR="00ED77EA" w:rsidRPr="004F2A5F" w:rsidRDefault="004F2A5F" w:rsidP="004F2A5F">
      <w:pPr>
        <w:spacing w:line="276" w:lineRule="auto"/>
        <w:rPr>
          <w:rFonts w:asciiTheme="majorHAnsi" w:hAnsiTheme="majorHAnsi" w:cstheme="majorHAnsi"/>
          <w:b/>
          <w:bCs/>
          <w:color w:val="000000"/>
          <w:u w:val="single"/>
        </w:rPr>
      </w:pPr>
      <w:r>
        <w:rPr>
          <w:rFonts w:asciiTheme="majorHAnsi" w:hAnsiTheme="majorHAnsi" w:cstheme="majorHAnsi"/>
          <w:b/>
          <w:bCs/>
          <w:color w:val="000000"/>
          <w:u w:val="single"/>
        </w:rPr>
        <w:t>6. EKSEMPLER PÅ INTERNE RÅD FRA ULIKE REDAKSJONER</w:t>
      </w:r>
    </w:p>
    <w:p w14:paraId="4686C062" w14:textId="77777777" w:rsidR="004F2A5F" w:rsidRDefault="004F2A5F" w:rsidP="00720655">
      <w:pPr>
        <w:shd w:val="clear" w:color="auto" w:fill="FFFFFF"/>
        <w:spacing w:line="276" w:lineRule="auto"/>
        <w:outlineLvl w:val="3"/>
        <w:rPr>
          <w:rFonts w:asciiTheme="majorHAnsi" w:hAnsiTheme="majorHAnsi" w:cstheme="majorHAnsi"/>
          <w:color w:val="222222"/>
          <w:u w:val="single"/>
        </w:rPr>
      </w:pPr>
    </w:p>
    <w:p w14:paraId="5018EA53" w14:textId="59204869" w:rsidR="00720655" w:rsidRPr="004F2A5F" w:rsidRDefault="00720655" w:rsidP="00720655">
      <w:pPr>
        <w:shd w:val="clear" w:color="auto" w:fill="FFFFFF"/>
        <w:spacing w:line="276" w:lineRule="auto"/>
        <w:outlineLvl w:val="3"/>
        <w:rPr>
          <w:rFonts w:asciiTheme="majorHAnsi" w:hAnsiTheme="majorHAnsi" w:cstheme="majorHAnsi"/>
          <w:color w:val="222222"/>
          <w:u w:val="single"/>
        </w:rPr>
      </w:pPr>
      <w:r w:rsidRPr="004F2A5F">
        <w:rPr>
          <w:rFonts w:asciiTheme="majorHAnsi" w:hAnsiTheme="majorHAnsi" w:cstheme="majorHAnsi"/>
          <w:color w:val="222222"/>
          <w:u w:val="single"/>
        </w:rPr>
        <w:t>VERDENS GANG</w:t>
      </w:r>
    </w:p>
    <w:p w14:paraId="348106C6" w14:textId="70F2B88A" w:rsidR="00720655" w:rsidRDefault="00720655" w:rsidP="00EE09FF">
      <w:pPr>
        <w:shd w:val="clear" w:color="auto" w:fill="FFFFFF"/>
        <w:spacing w:line="276" w:lineRule="auto"/>
        <w:outlineLvl w:val="3"/>
        <w:rPr>
          <w:rFonts w:asciiTheme="majorHAnsi" w:hAnsiTheme="majorHAnsi" w:cstheme="majorHAnsi"/>
          <w:color w:val="222222"/>
        </w:rPr>
      </w:pPr>
      <w:r w:rsidRPr="00720655">
        <w:rPr>
          <w:rFonts w:asciiTheme="majorHAnsi" w:hAnsiTheme="majorHAnsi" w:cstheme="majorHAnsi"/>
          <w:color w:val="222222"/>
        </w:rPr>
        <w:t>Her er VGs foreløpige anbefalinger til redaksjonelle medarbeidere</w:t>
      </w:r>
      <w:r w:rsidR="00EE09FF">
        <w:rPr>
          <w:rFonts w:asciiTheme="majorHAnsi" w:hAnsiTheme="majorHAnsi" w:cstheme="majorHAnsi"/>
          <w:color w:val="222222"/>
        </w:rPr>
        <w:t>:</w:t>
      </w:r>
    </w:p>
    <w:p w14:paraId="271BB5C4" w14:textId="77777777" w:rsidR="00EE09FF" w:rsidRPr="00EE09FF" w:rsidRDefault="00EE09FF" w:rsidP="00EE09FF">
      <w:pPr>
        <w:shd w:val="clear" w:color="auto" w:fill="FFFFFF"/>
        <w:spacing w:line="276" w:lineRule="auto"/>
        <w:outlineLvl w:val="3"/>
        <w:rPr>
          <w:rFonts w:asciiTheme="majorHAnsi" w:hAnsiTheme="majorHAnsi" w:cstheme="majorHAnsi"/>
          <w:color w:val="222222"/>
        </w:rPr>
      </w:pPr>
    </w:p>
    <w:p w14:paraId="78C96AC9" w14:textId="2095F913" w:rsidR="00720655" w:rsidRPr="00720655" w:rsidRDefault="00720655" w:rsidP="00720655">
      <w:pPr>
        <w:shd w:val="clear" w:color="auto" w:fill="FFFFFF"/>
        <w:spacing w:line="276" w:lineRule="auto"/>
        <w:rPr>
          <w:rFonts w:asciiTheme="majorHAnsi" w:hAnsiTheme="majorHAnsi" w:cstheme="majorHAnsi"/>
          <w:color w:val="222222"/>
        </w:rPr>
      </w:pPr>
      <w:r w:rsidRPr="00720655">
        <w:rPr>
          <w:rFonts w:asciiTheme="majorHAnsi" w:hAnsiTheme="majorHAnsi" w:cstheme="majorHAnsi"/>
          <w:i/>
          <w:iCs/>
          <w:color w:val="222222"/>
        </w:rPr>
        <w:t>Appen kan utgjøre en trussel mot kildevernet. Potensielt kan den avsløre kildemøter om journalist og/eller kilde har appen installert. Appen har åpenbare samfunnstjenlige formål, og i en tid der det tas i bruk kraftfulle virkemidler for å begrense smitte, er det krevende å fraråde alle ansatte i VG å installere appen. Enkeltmedarbeidere kan også ha særlige og personlige behov for smittesporing. </w:t>
      </w:r>
    </w:p>
    <w:p w14:paraId="3D50072A" w14:textId="77777777" w:rsidR="00720655" w:rsidRPr="00720655" w:rsidRDefault="00720655" w:rsidP="00720655">
      <w:pPr>
        <w:shd w:val="clear" w:color="auto" w:fill="FFFFFF"/>
        <w:spacing w:line="276" w:lineRule="auto"/>
        <w:ind w:left="360"/>
        <w:rPr>
          <w:rFonts w:asciiTheme="majorHAnsi" w:hAnsiTheme="majorHAnsi" w:cstheme="majorHAnsi"/>
          <w:b/>
          <w:bCs/>
          <w:color w:val="222222"/>
        </w:rPr>
      </w:pPr>
    </w:p>
    <w:p w14:paraId="62129528" w14:textId="54EDAE99" w:rsidR="00720655" w:rsidRPr="00720655" w:rsidRDefault="00720655" w:rsidP="00720655">
      <w:pPr>
        <w:shd w:val="clear" w:color="auto" w:fill="FFFFFF"/>
        <w:spacing w:line="276" w:lineRule="auto"/>
        <w:rPr>
          <w:rFonts w:asciiTheme="majorHAnsi" w:hAnsiTheme="majorHAnsi" w:cstheme="majorHAnsi"/>
          <w:color w:val="222222"/>
        </w:rPr>
      </w:pPr>
      <w:r w:rsidRPr="00720655">
        <w:rPr>
          <w:rFonts w:asciiTheme="majorHAnsi" w:hAnsiTheme="majorHAnsi" w:cstheme="majorHAnsi"/>
          <w:b/>
          <w:bCs/>
          <w:color w:val="222222"/>
        </w:rPr>
        <w:t>Foreløpige retningslinjer</w:t>
      </w:r>
    </w:p>
    <w:p w14:paraId="7DF10E59" w14:textId="77777777" w:rsidR="00720655" w:rsidRPr="00720655" w:rsidRDefault="00720655" w:rsidP="00720655">
      <w:pPr>
        <w:shd w:val="clear" w:color="auto" w:fill="FFFFFF"/>
        <w:spacing w:line="276" w:lineRule="auto"/>
        <w:rPr>
          <w:rFonts w:asciiTheme="majorHAnsi" w:hAnsiTheme="majorHAnsi" w:cstheme="majorHAnsi"/>
          <w:color w:val="222222"/>
        </w:rPr>
      </w:pPr>
      <w:r w:rsidRPr="00720655">
        <w:rPr>
          <w:rFonts w:asciiTheme="majorHAnsi" w:hAnsiTheme="majorHAnsi" w:cstheme="majorHAnsi"/>
          <w:i/>
          <w:iCs/>
          <w:color w:val="222222"/>
        </w:rPr>
        <w:t>1. Redaksjonelle medarbeidere i Verdens Gang </w:t>
      </w:r>
      <w:r w:rsidRPr="00720655">
        <w:rPr>
          <w:rFonts w:asciiTheme="majorHAnsi" w:hAnsiTheme="majorHAnsi" w:cstheme="majorHAnsi"/>
          <w:b/>
          <w:bCs/>
          <w:i/>
          <w:iCs/>
          <w:color w:val="222222"/>
        </w:rPr>
        <w:t>bør</w:t>
      </w:r>
      <w:r w:rsidRPr="00720655">
        <w:rPr>
          <w:rFonts w:asciiTheme="majorHAnsi" w:hAnsiTheme="majorHAnsi" w:cstheme="majorHAnsi"/>
          <w:i/>
          <w:iCs/>
          <w:color w:val="222222"/>
        </w:rPr>
        <w:t xml:space="preserve"> av kildevernhensyn ikke installere </w:t>
      </w:r>
      <w:proofErr w:type="spellStart"/>
      <w:r w:rsidRPr="00720655">
        <w:rPr>
          <w:rFonts w:asciiTheme="majorHAnsi" w:hAnsiTheme="majorHAnsi" w:cstheme="majorHAnsi"/>
          <w:i/>
          <w:iCs/>
          <w:color w:val="222222"/>
        </w:rPr>
        <w:t>FHIs</w:t>
      </w:r>
      <w:proofErr w:type="spellEnd"/>
      <w:r w:rsidRPr="00720655">
        <w:rPr>
          <w:rFonts w:asciiTheme="majorHAnsi" w:hAnsiTheme="majorHAnsi" w:cstheme="majorHAnsi"/>
          <w:i/>
          <w:iCs/>
          <w:color w:val="222222"/>
        </w:rPr>
        <w:t xml:space="preserve"> applikasjon for smittesporing.</w:t>
      </w:r>
      <w:r w:rsidRPr="00720655">
        <w:rPr>
          <w:rFonts w:asciiTheme="majorHAnsi" w:hAnsiTheme="majorHAnsi" w:cstheme="majorHAnsi"/>
          <w:color w:val="222222"/>
        </w:rPr>
        <w:t> </w:t>
      </w:r>
    </w:p>
    <w:p w14:paraId="23C05EF9" w14:textId="77777777" w:rsidR="00720655" w:rsidRPr="00720655" w:rsidRDefault="00720655" w:rsidP="00720655">
      <w:pPr>
        <w:shd w:val="clear" w:color="auto" w:fill="FFFFFF"/>
        <w:spacing w:line="276" w:lineRule="auto"/>
        <w:rPr>
          <w:rFonts w:asciiTheme="majorHAnsi" w:hAnsiTheme="majorHAnsi" w:cstheme="majorHAnsi"/>
          <w:color w:val="222222"/>
        </w:rPr>
      </w:pPr>
      <w:r w:rsidRPr="00720655">
        <w:rPr>
          <w:rFonts w:asciiTheme="majorHAnsi" w:hAnsiTheme="majorHAnsi" w:cstheme="majorHAnsi"/>
          <w:i/>
          <w:iCs/>
          <w:color w:val="222222"/>
        </w:rPr>
        <w:t>2. Uavhengig av om appen er installert, </w:t>
      </w:r>
      <w:r w:rsidRPr="00720655">
        <w:rPr>
          <w:rFonts w:asciiTheme="majorHAnsi" w:hAnsiTheme="majorHAnsi" w:cstheme="majorHAnsi"/>
          <w:b/>
          <w:bCs/>
          <w:i/>
          <w:iCs/>
          <w:color w:val="222222"/>
        </w:rPr>
        <w:t>skal</w:t>
      </w:r>
      <w:r w:rsidRPr="00720655">
        <w:rPr>
          <w:rFonts w:asciiTheme="majorHAnsi" w:hAnsiTheme="majorHAnsi" w:cstheme="majorHAnsi"/>
          <w:i/>
          <w:iCs/>
          <w:color w:val="222222"/>
        </w:rPr>
        <w:t> VG-journalister utvise varsomhet i møter med fortrolige kilder. En bør vurdere å ikke ta med telefon til møter av sensitiv art.  Om telefonen er skrudd av, bør den først aktiveres når man har tilstrekkelig avstand til stedet der kildemøtet fant sted.</w:t>
      </w:r>
      <w:r w:rsidRPr="00720655">
        <w:rPr>
          <w:rFonts w:asciiTheme="majorHAnsi" w:hAnsiTheme="majorHAnsi" w:cstheme="majorHAnsi"/>
          <w:color w:val="222222"/>
        </w:rPr>
        <w:t> </w:t>
      </w:r>
    </w:p>
    <w:p w14:paraId="26084D00" w14:textId="77777777" w:rsidR="00720655" w:rsidRPr="00720655" w:rsidRDefault="00720655" w:rsidP="00720655">
      <w:pPr>
        <w:shd w:val="clear" w:color="auto" w:fill="FFFFFF"/>
        <w:spacing w:line="276" w:lineRule="auto"/>
        <w:rPr>
          <w:rFonts w:asciiTheme="majorHAnsi" w:hAnsiTheme="majorHAnsi" w:cstheme="majorHAnsi"/>
          <w:color w:val="222222"/>
        </w:rPr>
      </w:pPr>
      <w:r w:rsidRPr="00720655">
        <w:rPr>
          <w:rFonts w:asciiTheme="majorHAnsi" w:hAnsiTheme="majorHAnsi" w:cstheme="majorHAnsi"/>
          <w:i/>
          <w:iCs/>
          <w:color w:val="222222"/>
        </w:rPr>
        <w:t>3. Det fremstår uklart hvor mye overskuddsinformasjon appen kan samle inn. På generelt grunnlag anbefaler vi at fortrolige kildesamtaler krypteres.</w:t>
      </w:r>
    </w:p>
    <w:p w14:paraId="277ECAF9" w14:textId="77777777" w:rsidR="00720655" w:rsidRPr="00720655" w:rsidRDefault="00720655" w:rsidP="00720655">
      <w:pPr>
        <w:shd w:val="clear" w:color="auto" w:fill="FFFFFF"/>
        <w:spacing w:line="276" w:lineRule="auto"/>
        <w:rPr>
          <w:rFonts w:asciiTheme="majorHAnsi" w:hAnsiTheme="majorHAnsi" w:cstheme="majorHAnsi"/>
          <w:color w:val="222222"/>
        </w:rPr>
      </w:pPr>
      <w:r w:rsidRPr="00720655">
        <w:rPr>
          <w:rFonts w:asciiTheme="majorHAnsi" w:hAnsiTheme="majorHAnsi" w:cstheme="majorHAnsi"/>
          <w:i/>
          <w:iCs/>
          <w:color w:val="222222"/>
        </w:rPr>
        <w:t xml:space="preserve">Vi viser til de generelle varsomhetsreglene for håndtering av kilder og sensitivt materiale. Vær oppmerksom på at datalekkasjer og hacking kan eksponere kildene dine. Ansatte som installerer </w:t>
      </w:r>
      <w:proofErr w:type="spellStart"/>
      <w:r w:rsidRPr="00720655">
        <w:rPr>
          <w:rFonts w:asciiTheme="majorHAnsi" w:hAnsiTheme="majorHAnsi" w:cstheme="majorHAnsi"/>
          <w:i/>
          <w:iCs/>
          <w:color w:val="222222"/>
        </w:rPr>
        <w:t>FHIs</w:t>
      </w:r>
      <w:proofErr w:type="spellEnd"/>
      <w:r w:rsidRPr="00720655">
        <w:rPr>
          <w:rFonts w:asciiTheme="majorHAnsi" w:hAnsiTheme="majorHAnsi" w:cstheme="majorHAnsi"/>
          <w:i/>
          <w:iCs/>
          <w:color w:val="222222"/>
        </w:rPr>
        <w:t xml:space="preserve"> </w:t>
      </w:r>
      <w:proofErr w:type="spellStart"/>
      <w:r w:rsidRPr="00720655">
        <w:rPr>
          <w:rFonts w:asciiTheme="majorHAnsi" w:hAnsiTheme="majorHAnsi" w:cstheme="majorHAnsi"/>
          <w:i/>
          <w:iCs/>
          <w:color w:val="222222"/>
        </w:rPr>
        <w:t>app</w:t>
      </w:r>
      <w:proofErr w:type="spellEnd"/>
      <w:r w:rsidRPr="00720655">
        <w:rPr>
          <w:rFonts w:asciiTheme="majorHAnsi" w:hAnsiTheme="majorHAnsi" w:cstheme="majorHAnsi"/>
          <w:i/>
          <w:iCs/>
          <w:color w:val="222222"/>
        </w:rPr>
        <w:t>, rådes til å slette den når epidemien er over.</w:t>
      </w:r>
    </w:p>
    <w:p w14:paraId="72D69C5C" w14:textId="77777777" w:rsidR="00720655" w:rsidRPr="00195AE7" w:rsidRDefault="00720655" w:rsidP="00720655">
      <w:pPr>
        <w:spacing w:line="276" w:lineRule="auto"/>
        <w:rPr>
          <w:rFonts w:asciiTheme="majorHAnsi" w:hAnsiTheme="majorHAnsi" w:cstheme="majorHAnsi"/>
          <w:b/>
          <w:bCs/>
          <w:color w:val="000000"/>
          <w:u w:val="single"/>
        </w:rPr>
      </w:pPr>
    </w:p>
    <w:p w14:paraId="6A7D4C40" w14:textId="1E3E22A3" w:rsidR="00EE09FF" w:rsidRPr="00847F79" w:rsidRDefault="00EE09FF" w:rsidP="00EE09FF">
      <w:pPr>
        <w:spacing w:line="276" w:lineRule="auto"/>
        <w:rPr>
          <w:rFonts w:asciiTheme="majorHAnsi" w:hAnsiTheme="majorHAnsi" w:cstheme="majorHAnsi"/>
          <w:u w:val="single"/>
        </w:rPr>
      </w:pPr>
      <w:r w:rsidRPr="00847F79">
        <w:rPr>
          <w:rFonts w:asciiTheme="majorHAnsi" w:hAnsiTheme="majorHAnsi" w:cstheme="majorHAnsi"/>
          <w:u w:val="single"/>
        </w:rPr>
        <w:t>NRK</w:t>
      </w:r>
    </w:p>
    <w:p w14:paraId="3DF75873" w14:textId="50C3785E" w:rsidR="00EE09FF" w:rsidRPr="00847F79" w:rsidRDefault="00EE09FF" w:rsidP="00EE09FF">
      <w:pPr>
        <w:spacing w:line="276" w:lineRule="auto"/>
        <w:rPr>
          <w:rFonts w:asciiTheme="majorHAnsi" w:hAnsiTheme="majorHAnsi" w:cstheme="majorHAnsi"/>
          <w:b/>
          <w:bCs/>
        </w:rPr>
      </w:pPr>
      <w:r w:rsidRPr="00847F79">
        <w:rPr>
          <w:rFonts w:asciiTheme="majorHAnsi" w:hAnsiTheme="majorHAnsi" w:cstheme="majorHAnsi"/>
          <w:b/>
          <w:bCs/>
        </w:rPr>
        <w:t>NRK har meldt ut følgende foreløpige retningslinjer:</w:t>
      </w:r>
    </w:p>
    <w:p w14:paraId="55090EAA" w14:textId="77777777" w:rsidR="00EE09FF" w:rsidRPr="00847F79" w:rsidRDefault="00EE09FF" w:rsidP="00EE09FF">
      <w:pPr>
        <w:pStyle w:val="Listeavsnitt"/>
        <w:numPr>
          <w:ilvl w:val="0"/>
          <w:numId w:val="18"/>
        </w:numPr>
        <w:spacing w:before="0" w:beforeAutospacing="0" w:after="320" w:afterAutospacing="0" w:line="280" w:lineRule="atLeast"/>
        <w:contextualSpacing/>
        <w:rPr>
          <w:rFonts w:asciiTheme="majorHAnsi" w:eastAsia="Arial" w:hAnsiTheme="majorHAnsi" w:cstheme="majorHAnsi"/>
          <w:i/>
          <w:iCs/>
        </w:rPr>
      </w:pPr>
      <w:proofErr w:type="spellStart"/>
      <w:r w:rsidRPr="00847F79">
        <w:rPr>
          <w:rFonts w:asciiTheme="majorHAnsi" w:eastAsia="Arial" w:hAnsiTheme="majorHAnsi" w:cstheme="majorHAnsi"/>
          <w:i/>
          <w:iCs/>
        </w:rPr>
        <w:t>Appen</w:t>
      </w:r>
      <w:proofErr w:type="spellEnd"/>
      <w:r w:rsidRPr="00847F79">
        <w:rPr>
          <w:rFonts w:asciiTheme="majorHAnsi" w:eastAsia="Arial" w:hAnsiTheme="majorHAnsi" w:cstheme="majorHAnsi"/>
          <w:i/>
          <w:iCs/>
        </w:rPr>
        <w:t xml:space="preserve"> «Smittestopp» er en del av myndighetenes arbeid med smittesporing i det norske samfunnet. </w:t>
      </w:r>
      <w:proofErr w:type="spellStart"/>
      <w:r w:rsidRPr="00847F79">
        <w:rPr>
          <w:rFonts w:asciiTheme="majorHAnsi" w:eastAsia="Arial" w:hAnsiTheme="majorHAnsi" w:cstheme="majorHAnsi"/>
          <w:i/>
          <w:iCs/>
        </w:rPr>
        <w:t>Appen</w:t>
      </w:r>
      <w:proofErr w:type="spellEnd"/>
      <w:r w:rsidRPr="00847F79">
        <w:rPr>
          <w:rFonts w:asciiTheme="majorHAnsi" w:eastAsia="Arial" w:hAnsiTheme="majorHAnsi" w:cstheme="majorHAnsi"/>
          <w:i/>
          <w:iCs/>
        </w:rPr>
        <w:t xml:space="preserve"> samler inn detaljert informasjon om brukernes bevegelser og kontaktpunkter, og det er frivillig å laste den ned. Opplysningene kan bidra med viktig informasjon om smittespredning, samtidig som det må være opp til den enkelte også i NRK om man vil samtykke til å dele den personlige informasjonen som brukerne av </w:t>
      </w:r>
      <w:proofErr w:type="spellStart"/>
      <w:r w:rsidRPr="00847F79">
        <w:rPr>
          <w:rFonts w:asciiTheme="majorHAnsi" w:eastAsia="Arial" w:hAnsiTheme="majorHAnsi" w:cstheme="majorHAnsi"/>
          <w:i/>
          <w:iCs/>
        </w:rPr>
        <w:t>appen</w:t>
      </w:r>
      <w:proofErr w:type="spellEnd"/>
      <w:r w:rsidRPr="00847F79">
        <w:rPr>
          <w:rFonts w:asciiTheme="majorHAnsi" w:eastAsia="Arial" w:hAnsiTheme="majorHAnsi" w:cstheme="majorHAnsi"/>
          <w:i/>
          <w:iCs/>
        </w:rPr>
        <w:t xml:space="preserve"> gir fra seg.</w:t>
      </w:r>
    </w:p>
    <w:p w14:paraId="57847642" w14:textId="77777777" w:rsidR="00EE09FF" w:rsidRPr="00847F79" w:rsidRDefault="00EE09FF" w:rsidP="00EE09FF">
      <w:pPr>
        <w:pStyle w:val="Listeavsnitt"/>
        <w:numPr>
          <w:ilvl w:val="0"/>
          <w:numId w:val="17"/>
        </w:numPr>
        <w:spacing w:before="0" w:beforeAutospacing="0" w:after="9" w:afterAutospacing="0" w:line="273" w:lineRule="auto"/>
        <w:contextualSpacing/>
        <w:rPr>
          <w:rFonts w:asciiTheme="majorHAnsi" w:hAnsiTheme="majorHAnsi" w:cstheme="majorHAnsi"/>
          <w:i/>
          <w:iCs/>
        </w:rPr>
      </w:pP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 xml:space="preserve"> har et åpenbart samfunnstjenlig formål, hvor også enkeltmedarbeidere i NRK kan ha særlige og personlige behov for en best mulig smitteovervåkning rundt seg selv og egen familie. Samtidig utgjør </w:t>
      </w: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 xml:space="preserve"> åpenbart - gjennom måten den samler og registrerer informasjon på - en risiko, når det gjelder hensynet til kildevern. Dette fordi myndighetene med journalistens samtykke har muligheten til å kartlegge hvem og når journalisten møter andre – også fortrolige kilder.</w:t>
      </w:r>
    </w:p>
    <w:p w14:paraId="3EB538CE" w14:textId="77777777" w:rsidR="00EE09FF" w:rsidRPr="00847F79" w:rsidRDefault="00EE09FF" w:rsidP="00EE09FF">
      <w:pPr>
        <w:pStyle w:val="Listeavsnitt"/>
        <w:numPr>
          <w:ilvl w:val="0"/>
          <w:numId w:val="17"/>
        </w:numPr>
        <w:spacing w:before="0" w:beforeAutospacing="0" w:after="9" w:afterAutospacing="0" w:line="273" w:lineRule="auto"/>
        <w:contextualSpacing/>
        <w:rPr>
          <w:rFonts w:asciiTheme="majorHAnsi" w:hAnsiTheme="majorHAnsi" w:cstheme="majorHAnsi"/>
          <w:i/>
          <w:iCs/>
        </w:rPr>
      </w:pPr>
      <w:r w:rsidRPr="00847F79">
        <w:rPr>
          <w:rFonts w:asciiTheme="majorHAnsi" w:hAnsiTheme="majorHAnsi" w:cstheme="majorHAnsi"/>
          <w:i/>
          <w:iCs/>
        </w:rPr>
        <w:t xml:space="preserve">Enhver redaksjonell medarbeider i NRK (journalist, fotograf, </w:t>
      </w:r>
      <w:proofErr w:type="spellStart"/>
      <w:r w:rsidRPr="00847F79">
        <w:rPr>
          <w:rFonts w:asciiTheme="majorHAnsi" w:hAnsiTheme="majorHAnsi" w:cstheme="majorHAnsi"/>
          <w:i/>
          <w:iCs/>
        </w:rPr>
        <w:t>researcher</w:t>
      </w:r>
      <w:proofErr w:type="spellEnd"/>
      <w:r w:rsidRPr="00847F79">
        <w:rPr>
          <w:rFonts w:asciiTheme="majorHAnsi" w:hAnsiTheme="majorHAnsi" w:cstheme="majorHAnsi"/>
          <w:i/>
          <w:iCs/>
        </w:rPr>
        <w:t xml:space="preserve"> o.l.) som jobber med fortrolige kilder har et selvstendig ansvar for å sikre at kilden forblir skjult. Det innebærer også en kritisk holdning til dokumentsikkerhet, datasikkerhet og hvordan </w:t>
      </w:r>
      <w:r w:rsidRPr="00847F79">
        <w:rPr>
          <w:rFonts w:asciiTheme="majorHAnsi" w:hAnsiTheme="majorHAnsi" w:cstheme="majorHAnsi"/>
          <w:i/>
          <w:iCs/>
        </w:rPr>
        <w:lastRenderedPageBreak/>
        <w:t xml:space="preserve">man bruker mobilen og hvilke </w:t>
      </w:r>
      <w:proofErr w:type="spellStart"/>
      <w:r w:rsidRPr="00847F79">
        <w:rPr>
          <w:rFonts w:asciiTheme="majorHAnsi" w:hAnsiTheme="majorHAnsi" w:cstheme="majorHAnsi"/>
          <w:i/>
          <w:iCs/>
        </w:rPr>
        <w:t>apper</w:t>
      </w:r>
      <w:proofErr w:type="spellEnd"/>
      <w:r w:rsidRPr="00847F79">
        <w:rPr>
          <w:rFonts w:asciiTheme="majorHAnsi" w:hAnsiTheme="majorHAnsi" w:cstheme="majorHAnsi"/>
          <w:i/>
          <w:iCs/>
        </w:rPr>
        <w:t xml:space="preserve"> man installerer. Har du en rolle eller er i en situasjon hvor du jevnlig har fortrolige kildemøter, bør du ikke installere smittesporing-</w:t>
      </w: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w:t>
      </w:r>
    </w:p>
    <w:p w14:paraId="61645286" w14:textId="4F3EFE79" w:rsidR="00EE09FF" w:rsidRPr="00847F79" w:rsidRDefault="00EE09FF" w:rsidP="00EE09FF">
      <w:pPr>
        <w:pStyle w:val="Listeavsnitt"/>
        <w:numPr>
          <w:ilvl w:val="0"/>
          <w:numId w:val="17"/>
        </w:numPr>
        <w:spacing w:before="0" w:beforeAutospacing="0" w:after="9" w:afterAutospacing="0" w:line="273" w:lineRule="auto"/>
        <w:contextualSpacing/>
        <w:rPr>
          <w:rFonts w:asciiTheme="majorHAnsi" w:hAnsiTheme="majorHAnsi" w:cstheme="majorHAnsi"/>
          <w:i/>
          <w:iCs/>
        </w:rPr>
      </w:pPr>
      <w:r w:rsidRPr="00847F79">
        <w:rPr>
          <w:rFonts w:asciiTheme="majorHAnsi" w:hAnsiTheme="majorHAnsi" w:cstheme="majorHAnsi"/>
          <w:i/>
          <w:iCs/>
          <w:color w:val="000000" w:themeColor="text1"/>
        </w:rPr>
        <w:t xml:space="preserve">Dersom </w:t>
      </w:r>
      <w:proofErr w:type="spellStart"/>
      <w:r w:rsidRPr="00847F79">
        <w:rPr>
          <w:rFonts w:asciiTheme="majorHAnsi" w:hAnsiTheme="majorHAnsi" w:cstheme="majorHAnsi"/>
          <w:i/>
          <w:iCs/>
          <w:color w:val="000000" w:themeColor="text1"/>
        </w:rPr>
        <w:t>appen</w:t>
      </w:r>
      <w:proofErr w:type="spellEnd"/>
      <w:r w:rsidRPr="00847F79">
        <w:rPr>
          <w:rFonts w:asciiTheme="majorHAnsi" w:hAnsiTheme="majorHAnsi" w:cstheme="majorHAnsi"/>
          <w:i/>
          <w:iCs/>
          <w:color w:val="000000" w:themeColor="text1"/>
        </w:rPr>
        <w:t xml:space="preserve"> er installert på telefonen bør redaksjonelle medarbeidere være ekstra varso</w:t>
      </w:r>
      <w:r w:rsidRPr="00847F79">
        <w:rPr>
          <w:rFonts w:asciiTheme="majorHAnsi" w:hAnsiTheme="majorHAnsi" w:cstheme="majorHAnsi"/>
          <w:i/>
          <w:iCs/>
        </w:rPr>
        <w:t xml:space="preserve">mme </w:t>
      </w:r>
      <w:proofErr w:type="spellStart"/>
      <w:r w:rsidRPr="00847F79">
        <w:rPr>
          <w:rFonts w:asciiTheme="majorHAnsi" w:hAnsiTheme="majorHAnsi" w:cstheme="majorHAnsi"/>
          <w:i/>
          <w:iCs/>
        </w:rPr>
        <w:t>mht</w:t>
      </w:r>
      <w:proofErr w:type="spellEnd"/>
      <w:r w:rsidRPr="00847F79">
        <w:rPr>
          <w:rFonts w:asciiTheme="majorHAnsi" w:hAnsiTheme="majorHAnsi" w:cstheme="majorHAnsi"/>
          <w:i/>
          <w:iCs/>
        </w:rPr>
        <w:t xml:space="preserve"> fysiske møter med fortrolige kilder. Dette betyr i praksis å vurdere å la være å ta med telefonen, eller å slå den av og slå den på igjen i god tid og avstand før og etter kildemøtet. Dette varsomhetsprinsippet bør naturligvis også vurderes dersom du ikke har denne spesifikke </w:t>
      </w: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 xml:space="preserve"> installert.</w:t>
      </w:r>
    </w:p>
    <w:p w14:paraId="60BEC5DB" w14:textId="77777777" w:rsidR="00EE09FF" w:rsidRPr="00847F79" w:rsidRDefault="00EE09FF" w:rsidP="00EE09FF">
      <w:pPr>
        <w:pStyle w:val="Listeavsnitt"/>
        <w:numPr>
          <w:ilvl w:val="0"/>
          <w:numId w:val="17"/>
        </w:numPr>
        <w:spacing w:before="0" w:beforeAutospacing="0" w:after="315" w:afterAutospacing="0" w:line="267" w:lineRule="auto"/>
        <w:contextualSpacing/>
        <w:rPr>
          <w:rFonts w:asciiTheme="majorHAnsi" w:hAnsiTheme="majorHAnsi" w:cstheme="majorHAnsi"/>
          <w:i/>
          <w:iCs/>
        </w:rPr>
      </w:pPr>
      <w:r w:rsidRPr="00847F79">
        <w:rPr>
          <w:rFonts w:asciiTheme="majorHAnsi" w:hAnsiTheme="majorHAnsi" w:cstheme="majorHAnsi"/>
          <w:i/>
          <w:iCs/>
        </w:rPr>
        <w:t xml:space="preserve">Alle NRK-medarbeidere som velger å installere </w:t>
      </w: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 xml:space="preserve">, oppfordres til å slette dataene i </w:t>
      </w: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 xml:space="preserve">, og så slette </w:t>
      </w: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 umiddelbart etter at «korona-situasjonen» er over.</w:t>
      </w:r>
    </w:p>
    <w:p w14:paraId="318D090A" w14:textId="61A28CE4" w:rsidR="001B753A" w:rsidRPr="00847F79" w:rsidRDefault="00EE09FF" w:rsidP="00EE09FF">
      <w:pPr>
        <w:pStyle w:val="Listeavsnitt"/>
        <w:numPr>
          <w:ilvl w:val="0"/>
          <w:numId w:val="17"/>
        </w:numPr>
        <w:spacing w:before="0" w:beforeAutospacing="0" w:after="13" w:afterAutospacing="0" w:line="267" w:lineRule="auto"/>
        <w:contextualSpacing/>
        <w:rPr>
          <w:rFonts w:asciiTheme="majorHAnsi" w:hAnsiTheme="majorHAnsi" w:cstheme="majorHAnsi"/>
        </w:rPr>
      </w:pPr>
      <w:r w:rsidRPr="00847F79">
        <w:rPr>
          <w:rFonts w:asciiTheme="majorHAnsi" w:hAnsiTheme="majorHAnsi" w:cstheme="majorHAnsi"/>
          <w:i/>
          <w:iCs/>
        </w:rPr>
        <w:t>Uavhengig av smittesporing-</w:t>
      </w:r>
      <w:proofErr w:type="spellStart"/>
      <w:r w:rsidRPr="00847F79">
        <w:rPr>
          <w:rFonts w:asciiTheme="majorHAnsi" w:hAnsiTheme="majorHAnsi" w:cstheme="majorHAnsi"/>
          <w:i/>
          <w:iCs/>
        </w:rPr>
        <w:t>appen</w:t>
      </w:r>
      <w:proofErr w:type="spellEnd"/>
      <w:r w:rsidRPr="00847F79">
        <w:rPr>
          <w:rFonts w:asciiTheme="majorHAnsi" w:hAnsiTheme="majorHAnsi" w:cstheme="majorHAnsi"/>
          <w:i/>
          <w:iCs/>
        </w:rPr>
        <w:t xml:space="preserve"> som sådan, oppfordres det generelt til at fortrolig kildekontakt på mobil i størst mulig grad gjøres via krypterte </w:t>
      </w:r>
      <w:proofErr w:type="spellStart"/>
      <w:r w:rsidRPr="00847F79">
        <w:rPr>
          <w:rFonts w:asciiTheme="majorHAnsi" w:hAnsiTheme="majorHAnsi" w:cstheme="majorHAnsi"/>
          <w:i/>
          <w:iCs/>
        </w:rPr>
        <w:t>apper</w:t>
      </w:r>
      <w:proofErr w:type="spellEnd"/>
      <w:r w:rsidRPr="00847F79">
        <w:rPr>
          <w:rFonts w:asciiTheme="majorHAnsi" w:hAnsiTheme="majorHAnsi" w:cstheme="majorHAnsi"/>
          <w:i/>
          <w:iCs/>
        </w:rPr>
        <w:t xml:space="preserve"> som Signal.</w:t>
      </w:r>
    </w:p>
    <w:p w14:paraId="0AA089F2" w14:textId="77777777" w:rsidR="001B753A" w:rsidRPr="00847F79" w:rsidRDefault="001B753A" w:rsidP="00720655">
      <w:pPr>
        <w:spacing w:line="276" w:lineRule="auto"/>
        <w:rPr>
          <w:rFonts w:asciiTheme="majorHAnsi" w:hAnsiTheme="majorHAnsi" w:cstheme="majorHAnsi"/>
        </w:rPr>
      </w:pPr>
      <w:r w:rsidRPr="00847F79">
        <w:rPr>
          <w:rFonts w:asciiTheme="majorHAnsi" w:hAnsiTheme="majorHAnsi" w:cstheme="majorHAnsi"/>
        </w:rPr>
        <w:t xml:space="preserve"> </w:t>
      </w:r>
    </w:p>
    <w:p w14:paraId="46C94576" w14:textId="77777777" w:rsidR="00847F79" w:rsidRDefault="00847F79">
      <w:pPr>
        <w:spacing w:line="276" w:lineRule="auto"/>
        <w:rPr>
          <w:rFonts w:asciiTheme="majorHAnsi" w:hAnsiTheme="majorHAnsi" w:cstheme="majorHAnsi"/>
        </w:rPr>
      </w:pPr>
    </w:p>
    <w:p w14:paraId="21B88556" w14:textId="77777777" w:rsidR="00847F79" w:rsidRPr="00847F79" w:rsidRDefault="00847F79">
      <w:pPr>
        <w:spacing w:line="276" w:lineRule="auto"/>
        <w:rPr>
          <w:rFonts w:asciiTheme="majorHAnsi" w:hAnsiTheme="majorHAnsi" w:cstheme="majorHAnsi"/>
          <w:u w:val="single"/>
        </w:rPr>
      </w:pPr>
    </w:p>
    <w:p w14:paraId="3297C3AD" w14:textId="7F9516E4" w:rsidR="00847F79" w:rsidRPr="00847F79" w:rsidRDefault="00847F79">
      <w:pPr>
        <w:spacing w:line="276" w:lineRule="auto"/>
        <w:rPr>
          <w:rFonts w:asciiTheme="majorHAnsi" w:hAnsiTheme="majorHAnsi" w:cstheme="majorHAnsi"/>
          <w:u w:val="single"/>
        </w:rPr>
      </w:pPr>
      <w:r w:rsidRPr="00847F79">
        <w:rPr>
          <w:rFonts w:asciiTheme="majorHAnsi" w:hAnsiTheme="majorHAnsi" w:cstheme="majorHAnsi"/>
          <w:u w:val="single"/>
        </w:rPr>
        <w:t>AFTENPOSTEN</w:t>
      </w:r>
    </w:p>
    <w:p w14:paraId="159C2403" w14:textId="221E523F" w:rsidR="00847F79" w:rsidRDefault="00847F79">
      <w:pPr>
        <w:spacing w:line="276" w:lineRule="auto"/>
        <w:rPr>
          <w:rFonts w:asciiTheme="majorHAnsi" w:hAnsiTheme="majorHAnsi" w:cstheme="majorHAnsi"/>
        </w:rPr>
      </w:pPr>
    </w:p>
    <w:p w14:paraId="5C739766" w14:textId="179B37A8" w:rsidR="00847F79" w:rsidRPr="00847F79" w:rsidRDefault="00847F79" w:rsidP="00847F79">
      <w:pPr>
        <w:rPr>
          <w:rFonts w:asciiTheme="majorHAnsi" w:hAnsiTheme="majorHAnsi" w:cstheme="majorHAnsi"/>
          <w:color w:val="000000"/>
        </w:rPr>
      </w:pPr>
      <w:r w:rsidRPr="00847F79">
        <w:rPr>
          <w:rFonts w:asciiTheme="majorHAnsi" w:hAnsiTheme="majorHAnsi" w:cstheme="majorHAnsi"/>
          <w:color w:val="000000"/>
        </w:rPr>
        <w:t xml:space="preserve">Disse retningslinjene gjelder Smittestopp og alle andre </w:t>
      </w:r>
      <w:proofErr w:type="spellStart"/>
      <w:r w:rsidRPr="00847F79">
        <w:rPr>
          <w:rFonts w:asciiTheme="majorHAnsi" w:hAnsiTheme="majorHAnsi" w:cstheme="majorHAnsi"/>
          <w:color w:val="000000"/>
        </w:rPr>
        <w:t>apper</w:t>
      </w:r>
      <w:proofErr w:type="spellEnd"/>
      <w:r w:rsidRPr="00847F79">
        <w:rPr>
          <w:rFonts w:asciiTheme="majorHAnsi" w:hAnsiTheme="majorHAnsi" w:cstheme="majorHAnsi"/>
          <w:color w:val="000000"/>
        </w:rPr>
        <w:t xml:space="preserve"> og mobile tjenester.</w:t>
      </w:r>
      <w:r w:rsidRPr="00847F79">
        <w:rPr>
          <w:rFonts w:asciiTheme="majorHAnsi" w:hAnsiTheme="majorHAnsi" w:cstheme="majorHAnsi"/>
          <w:color w:val="000000"/>
        </w:rPr>
        <w:br/>
        <w:t xml:space="preserve">Det betyr at hver enkelt av oss må vurdere bruk av </w:t>
      </w:r>
      <w:proofErr w:type="spellStart"/>
      <w:r w:rsidRPr="00847F79">
        <w:rPr>
          <w:rFonts w:asciiTheme="majorHAnsi" w:hAnsiTheme="majorHAnsi" w:cstheme="majorHAnsi"/>
          <w:color w:val="000000"/>
        </w:rPr>
        <w:t>FHI-appen</w:t>
      </w:r>
      <w:proofErr w:type="spellEnd"/>
      <w:r w:rsidRPr="00847F79">
        <w:rPr>
          <w:rFonts w:asciiTheme="majorHAnsi" w:hAnsiTheme="majorHAnsi" w:cstheme="majorHAnsi"/>
          <w:color w:val="000000"/>
        </w:rPr>
        <w:t xml:space="preserve"> i lys av egen journalistisk aktivitet. Bruk av </w:t>
      </w:r>
      <w:proofErr w:type="spellStart"/>
      <w:r w:rsidRPr="00847F79">
        <w:rPr>
          <w:rFonts w:asciiTheme="majorHAnsi" w:hAnsiTheme="majorHAnsi" w:cstheme="majorHAnsi"/>
          <w:color w:val="000000"/>
        </w:rPr>
        <w:t>appen</w:t>
      </w:r>
      <w:proofErr w:type="spellEnd"/>
      <w:r w:rsidRPr="00847F79">
        <w:rPr>
          <w:rFonts w:asciiTheme="majorHAnsi" w:hAnsiTheme="majorHAnsi" w:cstheme="majorHAnsi"/>
          <w:color w:val="000000"/>
        </w:rPr>
        <w:t xml:space="preserve"> er uforenlig med å omgås kilder du har lovet anonymitet. Dersom du laster ned </w:t>
      </w:r>
      <w:proofErr w:type="spellStart"/>
      <w:r w:rsidRPr="00847F79">
        <w:rPr>
          <w:rFonts w:asciiTheme="majorHAnsi" w:hAnsiTheme="majorHAnsi" w:cstheme="majorHAnsi"/>
          <w:color w:val="000000"/>
        </w:rPr>
        <w:t>appen</w:t>
      </w:r>
      <w:proofErr w:type="spellEnd"/>
      <w:r w:rsidRPr="00847F79">
        <w:rPr>
          <w:rFonts w:asciiTheme="majorHAnsi" w:hAnsiTheme="majorHAnsi" w:cstheme="majorHAnsi"/>
          <w:color w:val="000000"/>
        </w:rPr>
        <w:t>, må du være ekstra nøye med å følge retningslinjene.</w:t>
      </w:r>
      <w:r w:rsidRPr="00847F79">
        <w:rPr>
          <w:rFonts w:asciiTheme="majorHAnsi" w:hAnsiTheme="majorHAnsi" w:cstheme="majorHAnsi"/>
          <w:color w:val="000000"/>
        </w:rPr>
        <w:br/>
      </w:r>
      <w:r w:rsidRPr="00847F79">
        <w:rPr>
          <w:rFonts w:asciiTheme="majorHAnsi" w:hAnsiTheme="majorHAnsi" w:cstheme="majorHAnsi"/>
          <w:color w:val="000000"/>
        </w:rPr>
        <w:br/>
        <w:t xml:space="preserve">Et aktuelt eksempel: Dersom du sitter hjemme og ringer til åpne kilder, vil bruk av </w:t>
      </w:r>
      <w:proofErr w:type="spellStart"/>
      <w:r w:rsidRPr="00847F79">
        <w:rPr>
          <w:rFonts w:asciiTheme="majorHAnsi" w:hAnsiTheme="majorHAnsi" w:cstheme="majorHAnsi"/>
          <w:color w:val="000000"/>
        </w:rPr>
        <w:t>appen</w:t>
      </w:r>
      <w:proofErr w:type="spellEnd"/>
      <w:r w:rsidRPr="00847F79">
        <w:rPr>
          <w:rFonts w:asciiTheme="majorHAnsi" w:hAnsiTheme="majorHAnsi" w:cstheme="majorHAnsi"/>
          <w:color w:val="000000"/>
        </w:rPr>
        <w:t xml:space="preserve"> ikke være i strid med retningslinjene. Ved behov kan du slå av tilgangen til stedstjenester for </w:t>
      </w:r>
      <w:proofErr w:type="spellStart"/>
      <w:r w:rsidRPr="00847F79">
        <w:rPr>
          <w:rFonts w:asciiTheme="majorHAnsi" w:hAnsiTheme="majorHAnsi" w:cstheme="majorHAnsi"/>
          <w:color w:val="000000"/>
        </w:rPr>
        <w:t>appen</w:t>
      </w:r>
      <w:proofErr w:type="spellEnd"/>
      <w:r w:rsidRPr="00847F79">
        <w:rPr>
          <w:rFonts w:asciiTheme="majorHAnsi" w:hAnsiTheme="majorHAnsi" w:cstheme="majorHAnsi"/>
          <w:color w:val="000000"/>
        </w:rPr>
        <w:t>.</w:t>
      </w:r>
    </w:p>
    <w:p w14:paraId="3A33EEE5" w14:textId="77777777" w:rsidR="00847F79" w:rsidRPr="00847F79" w:rsidRDefault="00847F79" w:rsidP="00847F79">
      <w:pPr>
        <w:rPr>
          <w:rFonts w:asciiTheme="majorHAnsi" w:hAnsiTheme="majorHAnsi" w:cstheme="majorHAnsi"/>
          <w:color w:val="000000"/>
        </w:rPr>
      </w:pPr>
      <w:r w:rsidRPr="00847F79">
        <w:rPr>
          <w:rFonts w:asciiTheme="majorHAnsi" w:hAnsiTheme="majorHAnsi" w:cstheme="majorHAnsi"/>
          <w:color w:val="000000"/>
        </w:rPr>
        <w:br/>
      </w:r>
      <w:r w:rsidRPr="00847F79">
        <w:rPr>
          <w:rFonts w:asciiTheme="majorHAnsi" w:hAnsiTheme="majorHAnsi" w:cstheme="majorHAnsi"/>
          <w:b/>
          <w:bCs/>
          <w:color w:val="000000"/>
        </w:rPr>
        <w:t>Her er våre retningslinjer for mobilbruk og kildevern:</w:t>
      </w:r>
    </w:p>
    <w:p w14:paraId="6CB6BF28" w14:textId="77777777" w:rsid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Aftenpostens journalister skal utvise varsomhet i møter med fortrolige kilder</w:t>
      </w:r>
    </w:p>
    <w:p w14:paraId="4CD38C69" w14:textId="77777777" w:rsid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Vær bevisst på hvilke spor du legger igjen og hvilke data du deler, med tanke på kildevern.</w:t>
      </w:r>
    </w:p>
    <w:p w14:paraId="352506C6" w14:textId="77777777" w:rsid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Vær særlig oppmerksom på mobiltelefonens bruk av stedstjenester.</w:t>
      </w:r>
    </w:p>
    <w:p w14:paraId="4BA7C6F3" w14:textId="77777777" w:rsid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 xml:space="preserve">Slå av </w:t>
      </w:r>
      <w:proofErr w:type="spellStart"/>
      <w:r w:rsidRPr="00847F79">
        <w:rPr>
          <w:rFonts w:asciiTheme="majorHAnsi" w:hAnsiTheme="majorHAnsi" w:cstheme="majorHAnsi"/>
          <w:color w:val="000000"/>
        </w:rPr>
        <w:t>bluetooth</w:t>
      </w:r>
      <w:proofErr w:type="spellEnd"/>
      <w:r w:rsidRPr="00847F79">
        <w:rPr>
          <w:rFonts w:asciiTheme="majorHAnsi" w:hAnsiTheme="majorHAnsi" w:cstheme="majorHAnsi"/>
          <w:color w:val="000000"/>
        </w:rPr>
        <w:t xml:space="preserve"> og mobildata før sensitive kildemøter.  </w:t>
      </w:r>
    </w:p>
    <w:p w14:paraId="4F721E29" w14:textId="77777777" w:rsid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Ved kildemøter av svært sensitiv karakter bør man vurdere ikke å ta med telefon eller annet elektronisk utstyr med radiosender/-mottager til møtet.</w:t>
      </w:r>
    </w:p>
    <w:p w14:paraId="41E17AFB" w14:textId="77777777" w:rsid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Husk at også kilden kan ha slikt utstyr med til møtet. Gjør kilden oppmerksom på risikoen dette medfører. Samme forsiktighetsregler bør gjelde for kilden.</w:t>
      </w:r>
    </w:p>
    <w:p w14:paraId="2E9DB8B8" w14:textId="77777777" w:rsid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Vær oppmerksom på at datalekkasjer og - innbrudd kan eksponere kontakten mellom journalister og kilder.</w:t>
      </w:r>
    </w:p>
    <w:p w14:paraId="743B2FFB" w14:textId="458230FA" w:rsidR="00847F79" w:rsidRPr="00847F79" w:rsidRDefault="00847F79" w:rsidP="00847F79">
      <w:pPr>
        <w:pStyle w:val="Listeavsnitt"/>
        <w:numPr>
          <w:ilvl w:val="0"/>
          <w:numId w:val="20"/>
        </w:numPr>
        <w:rPr>
          <w:rFonts w:asciiTheme="majorHAnsi" w:hAnsiTheme="majorHAnsi" w:cstheme="majorHAnsi"/>
          <w:color w:val="000000"/>
        </w:rPr>
      </w:pPr>
      <w:r w:rsidRPr="00847F79">
        <w:rPr>
          <w:rFonts w:asciiTheme="majorHAnsi" w:hAnsiTheme="majorHAnsi" w:cstheme="majorHAnsi"/>
          <w:color w:val="000000"/>
        </w:rPr>
        <w:t>Sensitiv tele-/datakommunikasjon bør være kryptert.</w:t>
      </w:r>
    </w:p>
    <w:p w14:paraId="1DACAE24" w14:textId="77777777" w:rsidR="00847F79" w:rsidRDefault="00847F79" w:rsidP="00847F79"/>
    <w:p w14:paraId="382C9137" w14:textId="3EE0011E" w:rsidR="00720655" w:rsidRPr="00720655" w:rsidRDefault="00E42F1D">
      <w:pPr>
        <w:spacing w:line="276" w:lineRule="auto"/>
        <w:rPr>
          <w:rFonts w:asciiTheme="majorHAnsi" w:hAnsiTheme="majorHAnsi" w:cstheme="majorHAnsi"/>
        </w:rPr>
      </w:pPr>
      <w:r>
        <w:rPr>
          <w:rFonts w:asciiTheme="majorHAnsi" w:hAnsiTheme="majorHAnsi" w:cstheme="majorHAnsi"/>
        </w:rPr>
        <w:t>Har din redaksjon laget råd om bruk av Smittestopp-</w:t>
      </w:r>
      <w:proofErr w:type="spellStart"/>
      <w:r>
        <w:rPr>
          <w:rFonts w:asciiTheme="majorHAnsi" w:hAnsiTheme="majorHAnsi" w:cstheme="majorHAnsi"/>
        </w:rPr>
        <w:t>appen</w:t>
      </w:r>
      <w:proofErr w:type="spellEnd"/>
      <w:r>
        <w:rPr>
          <w:rFonts w:asciiTheme="majorHAnsi" w:hAnsiTheme="majorHAnsi" w:cstheme="majorHAnsi"/>
        </w:rPr>
        <w:t xml:space="preserve">? </w:t>
      </w:r>
      <w:hyperlink r:id="rId38" w:history="1">
        <w:r w:rsidRPr="00E42F1D">
          <w:rPr>
            <w:rStyle w:val="Hyperkobling"/>
            <w:rFonts w:asciiTheme="majorHAnsi" w:hAnsiTheme="majorHAnsi" w:cstheme="majorHAnsi"/>
          </w:rPr>
          <w:t>Del gjerne med oss</w:t>
        </w:r>
      </w:hyperlink>
      <w:r>
        <w:rPr>
          <w:rFonts w:asciiTheme="majorHAnsi" w:hAnsiTheme="majorHAnsi" w:cstheme="majorHAnsi"/>
        </w:rPr>
        <w:t>, så deler vi videre her.</w:t>
      </w:r>
    </w:p>
    <w:sectPr w:rsidR="00720655" w:rsidRPr="00720655"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C2B7E"/>
    <w:multiLevelType w:val="multilevel"/>
    <w:tmpl w:val="6EAE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1751"/>
    <w:multiLevelType w:val="multilevel"/>
    <w:tmpl w:val="74B0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041EA"/>
    <w:multiLevelType w:val="hybridMultilevel"/>
    <w:tmpl w:val="00C267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75119FA"/>
    <w:multiLevelType w:val="multilevel"/>
    <w:tmpl w:val="6CB2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A798D"/>
    <w:multiLevelType w:val="hybridMultilevel"/>
    <w:tmpl w:val="0414000F"/>
    <w:lvl w:ilvl="0" w:tplc="7474295A">
      <w:start w:val="1"/>
      <w:numFmt w:val="decimal"/>
      <w:lvlText w:val="%1."/>
      <w:lvlJc w:val="left"/>
      <w:pPr>
        <w:ind w:left="720" w:hanging="360"/>
      </w:pPr>
      <w:rPr>
        <w:rFonts w:hint="default"/>
        <w:sz w:val="20"/>
      </w:rPr>
    </w:lvl>
    <w:lvl w:ilvl="1" w:tplc="C0EE21FA">
      <w:start w:val="1"/>
      <w:numFmt w:val="lowerLetter"/>
      <w:lvlText w:val="%2."/>
      <w:lvlJc w:val="left"/>
      <w:pPr>
        <w:ind w:left="1440" w:hanging="360"/>
      </w:pPr>
      <w:rPr>
        <w:rFonts w:hint="default"/>
        <w:sz w:val="20"/>
      </w:rPr>
    </w:lvl>
    <w:lvl w:ilvl="2" w:tplc="BA20EADC" w:tentative="1">
      <w:start w:val="1"/>
      <w:numFmt w:val="lowerRoman"/>
      <w:lvlText w:val="%3."/>
      <w:lvlJc w:val="right"/>
      <w:pPr>
        <w:ind w:left="2160" w:hanging="180"/>
      </w:pPr>
      <w:rPr>
        <w:rFonts w:hint="default"/>
        <w:sz w:val="20"/>
      </w:rPr>
    </w:lvl>
    <w:lvl w:ilvl="3" w:tplc="A7F4EF7C" w:tentative="1">
      <w:start w:val="1"/>
      <w:numFmt w:val="decimal"/>
      <w:lvlText w:val="%4."/>
      <w:lvlJc w:val="left"/>
      <w:pPr>
        <w:ind w:left="2880" w:hanging="360"/>
      </w:pPr>
      <w:rPr>
        <w:rFonts w:hint="default"/>
        <w:sz w:val="20"/>
      </w:rPr>
    </w:lvl>
    <w:lvl w:ilvl="4" w:tplc="09F0AF28" w:tentative="1">
      <w:start w:val="1"/>
      <w:numFmt w:val="lowerLetter"/>
      <w:lvlText w:val="%5."/>
      <w:lvlJc w:val="left"/>
      <w:pPr>
        <w:ind w:left="3600" w:hanging="360"/>
      </w:pPr>
      <w:rPr>
        <w:rFonts w:hint="default"/>
        <w:sz w:val="20"/>
      </w:rPr>
    </w:lvl>
    <w:lvl w:ilvl="5" w:tplc="05E816C0" w:tentative="1">
      <w:start w:val="1"/>
      <w:numFmt w:val="lowerRoman"/>
      <w:lvlText w:val="%6."/>
      <w:lvlJc w:val="right"/>
      <w:pPr>
        <w:ind w:left="4320" w:hanging="180"/>
      </w:pPr>
      <w:rPr>
        <w:rFonts w:hint="default"/>
        <w:sz w:val="20"/>
      </w:rPr>
    </w:lvl>
    <w:lvl w:ilvl="6" w:tplc="2A78A122" w:tentative="1">
      <w:start w:val="1"/>
      <w:numFmt w:val="decimal"/>
      <w:lvlText w:val="%7."/>
      <w:lvlJc w:val="left"/>
      <w:pPr>
        <w:ind w:left="5040" w:hanging="360"/>
      </w:pPr>
      <w:rPr>
        <w:rFonts w:hint="default"/>
        <w:sz w:val="20"/>
      </w:rPr>
    </w:lvl>
    <w:lvl w:ilvl="7" w:tplc="267CE166" w:tentative="1">
      <w:start w:val="1"/>
      <w:numFmt w:val="lowerLetter"/>
      <w:lvlText w:val="%8."/>
      <w:lvlJc w:val="left"/>
      <w:pPr>
        <w:ind w:left="5760" w:hanging="360"/>
      </w:pPr>
      <w:rPr>
        <w:rFonts w:hint="default"/>
        <w:sz w:val="20"/>
      </w:rPr>
    </w:lvl>
    <w:lvl w:ilvl="8" w:tplc="CC2E8302" w:tentative="1">
      <w:start w:val="1"/>
      <w:numFmt w:val="lowerRoman"/>
      <w:lvlText w:val="%9."/>
      <w:lvlJc w:val="right"/>
      <w:pPr>
        <w:ind w:left="6480" w:hanging="180"/>
      </w:pPr>
      <w:rPr>
        <w:rFonts w:hint="default"/>
        <w:sz w:val="20"/>
      </w:rPr>
    </w:lvl>
  </w:abstractNum>
  <w:abstractNum w:abstractNumId="6" w15:restartNumberingAfterBreak="0">
    <w:nsid w:val="38B24466"/>
    <w:multiLevelType w:val="hybridMultilevel"/>
    <w:tmpl w:val="9E8E182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497718"/>
    <w:multiLevelType w:val="hybridMultilevel"/>
    <w:tmpl w:val="2FEE05EE"/>
    <w:lvl w:ilvl="0" w:tplc="0414000F">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BDC6B7F"/>
    <w:multiLevelType w:val="multilevel"/>
    <w:tmpl w:val="848E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B7CE4"/>
    <w:multiLevelType w:val="hybridMultilevel"/>
    <w:tmpl w:val="126E5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333AF4"/>
    <w:multiLevelType w:val="hybridMultilevel"/>
    <w:tmpl w:val="0414000F"/>
    <w:lvl w:ilvl="0" w:tplc="7474295A">
      <w:start w:val="1"/>
      <w:numFmt w:val="decimal"/>
      <w:lvlText w:val="%1."/>
      <w:lvlJc w:val="left"/>
      <w:pPr>
        <w:ind w:left="720" w:hanging="360"/>
      </w:pPr>
      <w:rPr>
        <w:rFonts w:hint="default"/>
        <w:sz w:val="20"/>
      </w:rPr>
    </w:lvl>
    <w:lvl w:ilvl="1" w:tplc="C0EE21FA">
      <w:start w:val="1"/>
      <w:numFmt w:val="lowerLetter"/>
      <w:lvlText w:val="%2."/>
      <w:lvlJc w:val="left"/>
      <w:pPr>
        <w:ind w:left="1440" w:hanging="360"/>
      </w:pPr>
      <w:rPr>
        <w:rFonts w:hint="default"/>
        <w:sz w:val="20"/>
      </w:rPr>
    </w:lvl>
    <w:lvl w:ilvl="2" w:tplc="BA20EADC" w:tentative="1">
      <w:start w:val="1"/>
      <w:numFmt w:val="lowerRoman"/>
      <w:lvlText w:val="%3."/>
      <w:lvlJc w:val="right"/>
      <w:pPr>
        <w:ind w:left="2160" w:hanging="180"/>
      </w:pPr>
      <w:rPr>
        <w:rFonts w:hint="default"/>
        <w:sz w:val="20"/>
      </w:rPr>
    </w:lvl>
    <w:lvl w:ilvl="3" w:tplc="A7F4EF7C" w:tentative="1">
      <w:start w:val="1"/>
      <w:numFmt w:val="decimal"/>
      <w:lvlText w:val="%4."/>
      <w:lvlJc w:val="left"/>
      <w:pPr>
        <w:ind w:left="2880" w:hanging="360"/>
      </w:pPr>
      <w:rPr>
        <w:rFonts w:hint="default"/>
        <w:sz w:val="20"/>
      </w:rPr>
    </w:lvl>
    <w:lvl w:ilvl="4" w:tplc="09F0AF28" w:tentative="1">
      <w:start w:val="1"/>
      <w:numFmt w:val="lowerLetter"/>
      <w:lvlText w:val="%5."/>
      <w:lvlJc w:val="left"/>
      <w:pPr>
        <w:ind w:left="3600" w:hanging="360"/>
      </w:pPr>
      <w:rPr>
        <w:rFonts w:hint="default"/>
        <w:sz w:val="20"/>
      </w:rPr>
    </w:lvl>
    <w:lvl w:ilvl="5" w:tplc="05E816C0" w:tentative="1">
      <w:start w:val="1"/>
      <w:numFmt w:val="lowerRoman"/>
      <w:lvlText w:val="%6."/>
      <w:lvlJc w:val="right"/>
      <w:pPr>
        <w:ind w:left="4320" w:hanging="180"/>
      </w:pPr>
      <w:rPr>
        <w:rFonts w:hint="default"/>
        <w:sz w:val="20"/>
      </w:rPr>
    </w:lvl>
    <w:lvl w:ilvl="6" w:tplc="2A78A122" w:tentative="1">
      <w:start w:val="1"/>
      <w:numFmt w:val="decimal"/>
      <w:lvlText w:val="%7."/>
      <w:lvlJc w:val="left"/>
      <w:pPr>
        <w:ind w:left="5040" w:hanging="360"/>
      </w:pPr>
      <w:rPr>
        <w:rFonts w:hint="default"/>
        <w:sz w:val="20"/>
      </w:rPr>
    </w:lvl>
    <w:lvl w:ilvl="7" w:tplc="267CE166" w:tentative="1">
      <w:start w:val="1"/>
      <w:numFmt w:val="lowerLetter"/>
      <w:lvlText w:val="%8."/>
      <w:lvlJc w:val="left"/>
      <w:pPr>
        <w:ind w:left="5760" w:hanging="360"/>
      </w:pPr>
      <w:rPr>
        <w:rFonts w:hint="default"/>
        <w:sz w:val="20"/>
      </w:rPr>
    </w:lvl>
    <w:lvl w:ilvl="8" w:tplc="CC2E8302" w:tentative="1">
      <w:start w:val="1"/>
      <w:numFmt w:val="lowerRoman"/>
      <w:lvlText w:val="%9."/>
      <w:lvlJc w:val="right"/>
      <w:pPr>
        <w:ind w:left="6480" w:hanging="180"/>
      </w:pPr>
      <w:rPr>
        <w:rFonts w:hint="default"/>
        <w:sz w:val="20"/>
      </w:rPr>
    </w:lvl>
  </w:abstractNum>
  <w:abstractNum w:abstractNumId="11" w15:restartNumberingAfterBreak="0">
    <w:nsid w:val="523E6B39"/>
    <w:multiLevelType w:val="hybridMultilevel"/>
    <w:tmpl w:val="55D420C4"/>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560027F"/>
    <w:multiLevelType w:val="hybridMultilevel"/>
    <w:tmpl w:val="D0FA94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2924E6E"/>
    <w:multiLevelType w:val="hybridMultilevel"/>
    <w:tmpl w:val="2054A0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40B35F2"/>
    <w:multiLevelType w:val="multilevel"/>
    <w:tmpl w:val="9322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9337C1"/>
    <w:multiLevelType w:val="multilevel"/>
    <w:tmpl w:val="5FF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86DFA"/>
    <w:multiLevelType w:val="hybridMultilevel"/>
    <w:tmpl w:val="BC92E6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45D6091"/>
    <w:multiLevelType w:val="hybridMultilevel"/>
    <w:tmpl w:val="F348C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D366008"/>
    <w:multiLevelType w:val="multilevel"/>
    <w:tmpl w:val="9594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044334"/>
    <w:multiLevelType w:val="multilevel"/>
    <w:tmpl w:val="D8DC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18"/>
  </w:num>
  <w:num w:numId="4">
    <w:abstractNumId w:val="9"/>
  </w:num>
  <w:num w:numId="5">
    <w:abstractNumId w:val="14"/>
  </w:num>
  <w:num w:numId="6">
    <w:abstractNumId w:val="8"/>
  </w:num>
  <w:num w:numId="7">
    <w:abstractNumId w:val="1"/>
  </w:num>
  <w:num w:numId="8">
    <w:abstractNumId w:val="17"/>
  </w:num>
  <w:num w:numId="9">
    <w:abstractNumId w:val="15"/>
  </w:num>
  <w:num w:numId="10">
    <w:abstractNumId w:val="0"/>
  </w:num>
  <w:num w:numId="11">
    <w:abstractNumId w:val="3"/>
  </w:num>
  <w:num w:numId="12">
    <w:abstractNumId w:val="12"/>
  </w:num>
  <w:num w:numId="13">
    <w:abstractNumId w:val="7"/>
  </w:num>
  <w:num w:numId="14">
    <w:abstractNumId w:val="5"/>
  </w:num>
  <w:num w:numId="15">
    <w:abstractNumId w:val="11"/>
  </w:num>
  <w:num w:numId="16">
    <w:abstractNumId w:val="4"/>
  </w:num>
  <w:num w:numId="17">
    <w:abstractNumId w:val="13"/>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3A"/>
    <w:rsid w:val="00042152"/>
    <w:rsid w:val="000514E2"/>
    <w:rsid w:val="0008131F"/>
    <w:rsid w:val="000A6CA0"/>
    <w:rsid w:val="000E1C0E"/>
    <w:rsid w:val="00100958"/>
    <w:rsid w:val="0015711F"/>
    <w:rsid w:val="00171037"/>
    <w:rsid w:val="00195AE7"/>
    <w:rsid w:val="001B4AF1"/>
    <w:rsid w:val="001B753A"/>
    <w:rsid w:val="00204306"/>
    <w:rsid w:val="002070F1"/>
    <w:rsid w:val="00274BD5"/>
    <w:rsid w:val="002805F5"/>
    <w:rsid w:val="002A0CC2"/>
    <w:rsid w:val="002B0951"/>
    <w:rsid w:val="002F14D2"/>
    <w:rsid w:val="00314C67"/>
    <w:rsid w:val="00377286"/>
    <w:rsid w:val="0038133C"/>
    <w:rsid w:val="0039386D"/>
    <w:rsid w:val="00395CC6"/>
    <w:rsid w:val="003D53D1"/>
    <w:rsid w:val="00407252"/>
    <w:rsid w:val="00415EDE"/>
    <w:rsid w:val="0046248F"/>
    <w:rsid w:val="004664AB"/>
    <w:rsid w:val="004E693F"/>
    <w:rsid w:val="004F2A5F"/>
    <w:rsid w:val="00511993"/>
    <w:rsid w:val="00527C40"/>
    <w:rsid w:val="00530446"/>
    <w:rsid w:val="005577FC"/>
    <w:rsid w:val="005F14A8"/>
    <w:rsid w:val="0062512B"/>
    <w:rsid w:val="0064273D"/>
    <w:rsid w:val="00654399"/>
    <w:rsid w:val="0069656B"/>
    <w:rsid w:val="006A74E4"/>
    <w:rsid w:val="006B23C3"/>
    <w:rsid w:val="006D17FE"/>
    <w:rsid w:val="006F4DD5"/>
    <w:rsid w:val="00707E86"/>
    <w:rsid w:val="00720655"/>
    <w:rsid w:val="00733FFA"/>
    <w:rsid w:val="00757580"/>
    <w:rsid w:val="00770198"/>
    <w:rsid w:val="007A7BB8"/>
    <w:rsid w:val="007B15DD"/>
    <w:rsid w:val="007B4C3A"/>
    <w:rsid w:val="007E122C"/>
    <w:rsid w:val="007E5954"/>
    <w:rsid w:val="00832004"/>
    <w:rsid w:val="008362D3"/>
    <w:rsid w:val="0084403B"/>
    <w:rsid w:val="00847F79"/>
    <w:rsid w:val="00861941"/>
    <w:rsid w:val="00884EEE"/>
    <w:rsid w:val="008A4762"/>
    <w:rsid w:val="008A7A4E"/>
    <w:rsid w:val="00922BC2"/>
    <w:rsid w:val="00937ACB"/>
    <w:rsid w:val="00947280"/>
    <w:rsid w:val="00952DCB"/>
    <w:rsid w:val="009768BE"/>
    <w:rsid w:val="009B4F29"/>
    <w:rsid w:val="009C0929"/>
    <w:rsid w:val="009C5BF8"/>
    <w:rsid w:val="00A82D65"/>
    <w:rsid w:val="00AF0FF1"/>
    <w:rsid w:val="00AF57A6"/>
    <w:rsid w:val="00B22D10"/>
    <w:rsid w:val="00B3097B"/>
    <w:rsid w:val="00B712E2"/>
    <w:rsid w:val="00B910E7"/>
    <w:rsid w:val="00BA3919"/>
    <w:rsid w:val="00C16155"/>
    <w:rsid w:val="00C21A26"/>
    <w:rsid w:val="00C256A4"/>
    <w:rsid w:val="00C27124"/>
    <w:rsid w:val="00C4239F"/>
    <w:rsid w:val="00C47D30"/>
    <w:rsid w:val="00C57A48"/>
    <w:rsid w:val="00C7371E"/>
    <w:rsid w:val="00C823B9"/>
    <w:rsid w:val="00D65252"/>
    <w:rsid w:val="00DB7CC8"/>
    <w:rsid w:val="00DD28A8"/>
    <w:rsid w:val="00DE5572"/>
    <w:rsid w:val="00E42F1D"/>
    <w:rsid w:val="00E624F9"/>
    <w:rsid w:val="00E8657E"/>
    <w:rsid w:val="00E93670"/>
    <w:rsid w:val="00EA2BA2"/>
    <w:rsid w:val="00ED77EA"/>
    <w:rsid w:val="00EE09FF"/>
    <w:rsid w:val="00EE0D8F"/>
    <w:rsid w:val="00EF7C51"/>
    <w:rsid w:val="00F57564"/>
    <w:rsid w:val="00F77B91"/>
    <w:rsid w:val="00F9601B"/>
    <w:rsid w:val="00F976EA"/>
    <w:rsid w:val="00FA17BD"/>
    <w:rsid w:val="00FA2D0F"/>
    <w:rsid w:val="00FB34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37E"/>
  <w15:chartTrackingRefBased/>
  <w15:docId w15:val="{D23C19B8-5EF7-CE49-B780-C87A2950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8F"/>
    <w:rPr>
      <w:rFonts w:ascii="Times New Roman" w:eastAsia="Times New Roman" w:hAnsi="Times New Roman" w:cs="Times New Roman"/>
      <w:lang w:eastAsia="nb-NO"/>
    </w:rPr>
  </w:style>
  <w:style w:type="paragraph" w:styleId="Overskrift1">
    <w:name w:val="heading 1"/>
    <w:basedOn w:val="Normal"/>
    <w:link w:val="Overskrift1Tegn"/>
    <w:uiPriority w:val="9"/>
    <w:qFormat/>
    <w:rsid w:val="00757580"/>
    <w:pPr>
      <w:spacing w:before="100" w:beforeAutospacing="1" w:after="100" w:afterAutospacing="1"/>
      <w:outlineLvl w:val="0"/>
    </w:pPr>
    <w:rPr>
      <w:b/>
      <w:bCs/>
      <w:kern w:val="36"/>
      <w:sz w:val="48"/>
      <w:szCs w:val="48"/>
    </w:rPr>
  </w:style>
  <w:style w:type="paragraph" w:styleId="Overskrift4">
    <w:name w:val="heading 4"/>
    <w:basedOn w:val="Normal"/>
    <w:next w:val="Normal"/>
    <w:link w:val="Overskrift4Tegn"/>
    <w:uiPriority w:val="9"/>
    <w:unhideWhenUsed/>
    <w:qFormat/>
    <w:rsid w:val="007206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5EDE"/>
    <w:pPr>
      <w:spacing w:before="100" w:beforeAutospacing="1" w:after="100" w:afterAutospacing="1"/>
    </w:pPr>
  </w:style>
  <w:style w:type="character" w:styleId="Hyperkobling">
    <w:name w:val="Hyperlink"/>
    <w:basedOn w:val="Standardskriftforavsnitt"/>
    <w:uiPriority w:val="99"/>
    <w:unhideWhenUsed/>
    <w:rsid w:val="007B15DD"/>
    <w:rPr>
      <w:color w:val="0000FF"/>
      <w:u w:val="single"/>
    </w:rPr>
  </w:style>
  <w:style w:type="paragraph" w:styleId="NormalWeb">
    <w:name w:val="Normal (Web)"/>
    <w:basedOn w:val="Normal"/>
    <w:uiPriority w:val="99"/>
    <w:unhideWhenUsed/>
    <w:rsid w:val="00707E86"/>
    <w:pPr>
      <w:spacing w:before="100" w:beforeAutospacing="1" w:after="100" w:afterAutospacing="1"/>
    </w:pPr>
  </w:style>
  <w:style w:type="character" w:customStyle="1" w:styleId="Overskrift1Tegn">
    <w:name w:val="Overskrift 1 Tegn"/>
    <w:basedOn w:val="Standardskriftforavsnitt"/>
    <w:link w:val="Overskrift1"/>
    <w:uiPriority w:val="9"/>
    <w:rsid w:val="00757580"/>
    <w:rPr>
      <w:rFonts w:ascii="Times New Roman" w:eastAsia="Times New Roman" w:hAnsi="Times New Roman" w:cs="Times New Roman"/>
      <w:b/>
      <w:bCs/>
      <w:kern w:val="36"/>
      <w:sz w:val="48"/>
      <w:szCs w:val="48"/>
      <w:lang w:eastAsia="nb-NO"/>
    </w:rPr>
  </w:style>
  <w:style w:type="character" w:styleId="Ulstomtale">
    <w:name w:val="Unresolved Mention"/>
    <w:basedOn w:val="Standardskriftforavsnitt"/>
    <w:uiPriority w:val="99"/>
    <w:semiHidden/>
    <w:unhideWhenUsed/>
    <w:rsid w:val="0069656B"/>
    <w:rPr>
      <w:color w:val="605E5C"/>
      <w:shd w:val="clear" w:color="auto" w:fill="E1DFDD"/>
    </w:rPr>
  </w:style>
  <w:style w:type="paragraph" w:customStyle="1" w:styleId="css-1938856">
    <w:name w:val="css-1938856"/>
    <w:basedOn w:val="Normal"/>
    <w:rsid w:val="00C7371E"/>
    <w:pPr>
      <w:spacing w:before="100" w:beforeAutospacing="1" w:after="100" w:afterAutospacing="1"/>
    </w:pPr>
  </w:style>
  <w:style w:type="character" w:styleId="Fulgthyperkobling">
    <w:name w:val="FollowedHyperlink"/>
    <w:basedOn w:val="Standardskriftforavsnitt"/>
    <w:uiPriority w:val="99"/>
    <w:semiHidden/>
    <w:unhideWhenUsed/>
    <w:rsid w:val="00527C40"/>
    <w:rPr>
      <w:color w:val="954F72" w:themeColor="followedHyperlink"/>
      <w:u w:val="single"/>
    </w:rPr>
  </w:style>
  <w:style w:type="character" w:styleId="Sterk">
    <w:name w:val="Strong"/>
    <w:basedOn w:val="Standardskriftforavsnitt"/>
    <w:uiPriority w:val="22"/>
    <w:qFormat/>
    <w:rsid w:val="0015711F"/>
    <w:rPr>
      <w:b/>
      <w:bCs/>
    </w:rPr>
  </w:style>
  <w:style w:type="paragraph" w:customStyle="1" w:styleId="mortaga">
    <w:name w:val="mortag_a"/>
    <w:basedOn w:val="Normal"/>
    <w:rsid w:val="00A82D65"/>
    <w:pPr>
      <w:spacing w:before="100" w:beforeAutospacing="1" w:after="100" w:afterAutospacing="1"/>
    </w:pPr>
  </w:style>
  <w:style w:type="character" w:customStyle="1" w:styleId="Overskrift4Tegn">
    <w:name w:val="Overskrift 4 Tegn"/>
    <w:basedOn w:val="Standardskriftforavsnitt"/>
    <w:link w:val="Overskrift4"/>
    <w:uiPriority w:val="9"/>
    <w:rsid w:val="00720655"/>
    <w:rPr>
      <w:rFonts w:asciiTheme="majorHAnsi" w:eastAsiaTheme="majorEastAsia" w:hAnsiTheme="majorHAnsi" w:cstheme="majorBidi"/>
      <w:i/>
      <w:iCs/>
      <w:color w:val="2F5496" w:themeColor="accent1" w:themeShade="BF"/>
      <w:lang w:eastAsia="nb-NO"/>
    </w:rPr>
  </w:style>
  <w:style w:type="character" w:styleId="Utheving">
    <w:name w:val="Emphasis"/>
    <w:basedOn w:val="Standardskriftforavsnitt"/>
    <w:uiPriority w:val="20"/>
    <w:qFormat/>
    <w:rsid w:val="00720655"/>
    <w:rPr>
      <w:i/>
      <w:iCs/>
    </w:rPr>
  </w:style>
  <w:style w:type="character" w:customStyle="1" w:styleId="apple-converted-space">
    <w:name w:val="apple-converted-space"/>
    <w:basedOn w:val="Standardskriftforavsnitt"/>
    <w:rsid w:val="002B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434">
      <w:bodyDiv w:val="1"/>
      <w:marLeft w:val="0"/>
      <w:marRight w:val="0"/>
      <w:marTop w:val="0"/>
      <w:marBottom w:val="0"/>
      <w:divBdr>
        <w:top w:val="none" w:sz="0" w:space="0" w:color="auto"/>
        <w:left w:val="none" w:sz="0" w:space="0" w:color="auto"/>
        <w:bottom w:val="none" w:sz="0" w:space="0" w:color="auto"/>
        <w:right w:val="none" w:sz="0" w:space="0" w:color="auto"/>
      </w:divBdr>
      <w:divsChild>
        <w:div w:id="1092429269">
          <w:marLeft w:val="0"/>
          <w:marRight w:val="0"/>
          <w:marTop w:val="0"/>
          <w:marBottom w:val="0"/>
          <w:divBdr>
            <w:top w:val="none" w:sz="0" w:space="0" w:color="auto"/>
            <w:left w:val="none" w:sz="0" w:space="0" w:color="auto"/>
            <w:bottom w:val="none" w:sz="0" w:space="0" w:color="auto"/>
            <w:right w:val="none" w:sz="0" w:space="0" w:color="auto"/>
          </w:divBdr>
          <w:divsChild>
            <w:div w:id="177160532">
              <w:marLeft w:val="0"/>
              <w:marRight w:val="0"/>
              <w:marTop w:val="0"/>
              <w:marBottom w:val="0"/>
              <w:divBdr>
                <w:top w:val="none" w:sz="0" w:space="0" w:color="auto"/>
                <w:left w:val="none" w:sz="0" w:space="0" w:color="auto"/>
                <w:bottom w:val="none" w:sz="0" w:space="0" w:color="auto"/>
                <w:right w:val="none" w:sz="0" w:space="0" w:color="auto"/>
              </w:divBdr>
              <w:divsChild>
                <w:div w:id="20475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387">
      <w:bodyDiv w:val="1"/>
      <w:marLeft w:val="0"/>
      <w:marRight w:val="0"/>
      <w:marTop w:val="0"/>
      <w:marBottom w:val="0"/>
      <w:divBdr>
        <w:top w:val="none" w:sz="0" w:space="0" w:color="auto"/>
        <w:left w:val="none" w:sz="0" w:space="0" w:color="auto"/>
        <w:bottom w:val="none" w:sz="0" w:space="0" w:color="auto"/>
        <w:right w:val="none" w:sz="0" w:space="0" w:color="auto"/>
      </w:divBdr>
    </w:div>
    <w:div w:id="165093291">
      <w:bodyDiv w:val="1"/>
      <w:marLeft w:val="0"/>
      <w:marRight w:val="0"/>
      <w:marTop w:val="0"/>
      <w:marBottom w:val="0"/>
      <w:divBdr>
        <w:top w:val="none" w:sz="0" w:space="0" w:color="auto"/>
        <w:left w:val="none" w:sz="0" w:space="0" w:color="auto"/>
        <w:bottom w:val="none" w:sz="0" w:space="0" w:color="auto"/>
        <w:right w:val="none" w:sz="0" w:space="0" w:color="auto"/>
      </w:divBdr>
    </w:div>
    <w:div w:id="17488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02872">
          <w:marLeft w:val="0"/>
          <w:marRight w:val="0"/>
          <w:marTop w:val="0"/>
          <w:marBottom w:val="0"/>
          <w:divBdr>
            <w:top w:val="none" w:sz="0" w:space="0" w:color="auto"/>
            <w:left w:val="none" w:sz="0" w:space="0" w:color="auto"/>
            <w:bottom w:val="none" w:sz="0" w:space="0" w:color="auto"/>
            <w:right w:val="none" w:sz="0" w:space="0" w:color="auto"/>
          </w:divBdr>
          <w:divsChild>
            <w:div w:id="245188712">
              <w:marLeft w:val="0"/>
              <w:marRight w:val="0"/>
              <w:marTop w:val="0"/>
              <w:marBottom w:val="0"/>
              <w:divBdr>
                <w:top w:val="none" w:sz="0" w:space="0" w:color="auto"/>
                <w:left w:val="none" w:sz="0" w:space="0" w:color="auto"/>
                <w:bottom w:val="none" w:sz="0" w:space="0" w:color="auto"/>
                <w:right w:val="none" w:sz="0" w:space="0" w:color="auto"/>
              </w:divBdr>
              <w:divsChild>
                <w:div w:id="96216651">
                  <w:marLeft w:val="0"/>
                  <w:marRight w:val="0"/>
                  <w:marTop w:val="0"/>
                  <w:marBottom w:val="0"/>
                  <w:divBdr>
                    <w:top w:val="none" w:sz="0" w:space="0" w:color="auto"/>
                    <w:left w:val="none" w:sz="0" w:space="0" w:color="auto"/>
                    <w:bottom w:val="none" w:sz="0" w:space="0" w:color="auto"/>
                    <w:right w:val="none" w:sz="0" w:space="0" w:color="auto"/>
                  </w:divBdr>
                </w:div>
                <w:div w:id="1610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6889">
      <w:bodyDiv w:val="1"/>
      <w:marLeft w:val="0"/>
      <w:marRight w:val="0"/>
      <w:marTop w:val="0"/>
      <w:marBottom w:val="0"/>
      <w:divBdr>
        <w:top w:val="none" w:sz="0" w:space="0" w:color="auto"/>
        <w:left w:val="none" w:sz="0" w:space="0" w:color="auto"/>
        <w:bottom w:val="none" w:sz="0" w:space="0" w:color="auto"/>
        <w:right w:val="none" w:sz="0" w:space="0" w:color="auto"/>
      </w:divBdr>
    </w:div>
    <w:div w:id="270555632">
      <w:bodyDiv w:val="1"/>
      <w:marLeft w:val="0"/>
      <w:marRight w:val="0"/>
      <w:marTop w:val="0"/>
      <w:marBottom w:val="0"/>
      <w:divBdr>
        <w:top w:val="none" w:sz="0" w:space="0" w:color="auto"/>
        <w:left w:val="none" w:sz="0" w:space="0" w:color="auto"/>
        <w:bottom w:val="none" w:sz="0" w:space="0" w:color="auto"/>
        <w:right w:val="none" w:sz="0" w:space="0" w:color="auto"/>
      </w:divBdr>
    </w:div>
    <w:div w:id="292909204">
      <w:bodyDiv w:val="1"/>
      <w:marLeft w:val="0"/>
      <w:marRight w:val="0"/>
      <w:marTop w:val="0"/>
      <w:marBottom w:val="0"/>
      <w:divBdr>
        <w:top w:val="none" w:sz="0" w:space="0" w:color="auto"/>
        <w:left w:val="none" w:sz="0" w:space="0" w:color="auto"/>
        <w:bottom w:val="none" w:sz="0" w:space="0" w:color="auto"/>
        <w:right w:val="none" w:sz="0" w:space="0" w:color="auto"/>
      </w:divBdr>
    </w:div>
    <w:div w:id="317072306">
      <w:bodyDiv w:val="1"/>
      <w:marLeft w:val="0"/>
      <w:marRight w:val="0"/>
      <w:marTop w:val="0"/>
      <w:marBottom w:val="0"/>
      <w:divBdr>
        <w:top w:val="none" w:sz="0" w:space="0" w:color="auto"/>
        <w:left w:val="none" w:sz="0" w:space="0" w:color="auto"/>
        <w:bottom w:val="none" w:sz="0" w:space="0" w:color="auto"/>
        <w:right w:val="none" w:sz="0" w:space="0" w:color="auto"/>
      </w:divBdr>
    </w:div>
    <w:div w:id="320355148">
      <w:bodyDiv w:val="1"/>
      <w:marLeft w:val="0"/>
      <w:marRight w:val="0"/>
      <w:marTop w:val="0"/>
      <w:marBottom w:val="0"/>
      <w:divBdr>
        <w:top w:val="none" w:sz="0" w:space="0" w:color="auto"/>
        <w:left w:val="none" w:sz="0" w:space="0" w:color="auto"/>
        <w:bottom w:val="none" w:sz="0" w:space="0" w:color="auto"/>
        <w:right w:val="none" w:sz="0" w:space="0" w:color="auto"/>
      </w:divBdr>
    </w:div>
    <w:div w:id="335771428">
      <w:bodyDiv w:val="1"/>
      <w:marLeft w:val="0"/>
      <w:marRight w:val="0"/>
      <w:marTop w:val="0"/>
      <w:marBottom w:val="0"/>
      <w:divBdr>
        <w:top w:val="none" w:sz="0" w:space="0" w:color="auto"/>
        <w:left w:val="none" w:sz="0" w:space="0" w:color="auto"/>
        <w:bottom w:val="none" w:sz="0" w:space="0" w:color="auto"/>
        <w:right w:val="none" w:sz="0" w:space="0" w:color="auto"/>
      </w:divBdr>
      <w:divsChild>
        <w:div w:id="1393574470">
          <w:marLeft w:val="0"/>
          <w:marRight w:val="0"/>
          <w:marTop w:val="0"/>
          <w:marBottom w:val="0"/>
          <w:divBdr>
            <w:top w:val="none" w:sz="0" w:space="0" w:color="auto"/>
            <w:left w:val="none" w:sz="0" w:space="0" w:color="auto"/>
            <w:bottom w:val="none" w:sz="0" w:space="0" w:color="auto"/>
            <w:right w:val="none" w:sz="0" w:space="0" w:color="auto"/>
          </w:divBdr>
          <w:divsChild>
            <w:div w:id="861548296">
              <w:marLeft w:val="0"/>
              <w:marRight w:val="0"/>
              <w:marTop w:val="0"/>
              <w:marBottom w:val="0"/>
              <w:divBdr>
                <w:top w:val="none" w:sz="0" w:space="0" w:color="auto"/>
                <w:left w:val="none" w:sz="0" w:space="0" w:color="auto"/>
                <w:bottom w:val="none" w:sz="0" w:space="0" w:color="auto"/>
                <w:right w:val="none" w:sz="0" w:space="0" w:color="auto"/>
              </w:divBdr>
              <w:divsChild>
                <w:div w:id="18004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710">
      <w:bodyDiv w:val="1"/>
      <w:marLeft w:val="0"/>
      <w:marRight w:val="0"/>
      <w:marTop w:val="0"/>
      <w:marBottom w:val="0"/>
      <w:divBdr>
        <w:top w:val="none" w:sz="0" w:space="0" w:color="auto"/>
        <w:left w:val="none" w:sz="0" w:space="0" w:color="auto"/>
        <w:bottom w:val="none" w:sz="0" w:space="0" w:color="auto"/>
        <w:right w:val="none" w:sz="0" w:space="0" w:color="auto"/>
      </w:divBdr>
    </w:div>
    <w:div w:id="501629626">
      <w:bodyDiv w:val="1"/>
      <w:marLeft w:val="0"/>
      <w:marRight w:val="0"/>
      <w:marTop w:val="0"/>
      <w:marBottom w:val="0"/>
      <w:divBdr>
        <w:top w:val="none" w:sz="0" w:space="0" w:color="auto"/>
        <w:left w:val="none" w:sz="0" w:space="0" w:color="auto"/>
        <w:bottom w:val="none" w:sz="0" w:space="0" w:color="auto"/>
        <w:right w:val="none" w:sz="0" w:space="0" w:color="auto"/>
      </w:divBdr>
    </w:div>
    <w:div w:id="505822679">
      <w:bodyDiv w:val="1"/>
      <w:marLeft w:val="0"/>
      <w:marRight w:val="0"/>
      <w:marTop w:val="0"/>
      <w:marBottom w:val="0"/>
      <w:divBdr>
        <w:top w:val="none" w:sz="0" w:space="0" w:color="auto"/>
        <w:left w:val="none" w:sz="0" w:space="0" w:color="auto"/>
        <w:bottom w:val="none" w:sz="0" w:space="0" w:color="auto"/>
        <w:right w:val="none" w:sz="0" w:space="0" w:color="auto"/>
      </w:divBdr>
    </w:div>
    <w:div w:id="538667012">
      <w:bodyDiv w:val="1"/>
      <w:marLeft w:val="0"/>
      <w:marRight w:val="0"/>
      <w:marTop w:val="0"/>
      <w:marBottom w:val="0"/>
      <w:divBdr>
        <w:top w:val="none" w:sz="0" w:space="0" w:color="auto"/>
        <w:left w:val="none" w:sz="0" w:space="0" w:color="auto"/>
        <w:bottom w:val="none" w:sz="0" w:space="0" w:color="auto"/>
        <w:right w:val="none" w:sz="0" w:space="0" w:color="auto"/>
      </w:divBdr>
    </w:div>
    <w:div w:id="582832804">
      <w:bodyDiv w:val="1"/>
      <w:marLeft w:val="0"/>
      <w:marRight w:val="0"/>
      <w:marTop w:val="0"/>
      <w:marBottom w:val="0"/>
      <w:divBdr>
        <w:top w:val="none" w:sz="0" w:space="0" w:color="auto"/>
        <w:left w:val="none" w:sz="0" w:space="0" w:color="auto"/>
        <w:bottom w:val="none" w:sz="0" w:space="0" w:color="auto"/>
        <w:right w:val="none" w:sz="0" w:space="0" w:color="auto"/>
      </w:divBdr>
    </w:div>
    <w:div w:id="592783104">
      <w:bodyDiv w:val="1"/>
      <w:marLeft w:val="0"/>
      <w:marRight w:val="0"/>
      <w:marTop w:val="0"/>
      <w:marBottom w:val="0"/>
      <w:divBdr>
        <w:top w:val="none" w:sz="0" w:space="0" w:color="auto"/>
        <w:left w:val="none" w:sz="0" w:space="0" w:color="auto"/>
        <w:bottom w:val="none" w:sz="0" w:space="0" w:color="auto"/>
        <w:right w:val="none" w:sz="0" w:space="0" w:color="auto"/>
      </w:divBdr>
      <w:divsChild>
        <w:div w:id="111559655">
          <w:marLeft w:val="0"/>
          <w:marRight w:val="0"/>
          <w:marTop w:val="0"/>
          <w:marBottom w:val="0"/>
          <w:divBdr>
            <w:top w:val="none" w:sz="0" w:space="0" w:color="auto"/>
            <w:left w:val="none" w:sz="0" w:space="0" w:color="auto"/>
            <w:bottom w:val="none" w:sz="0" w:space="0" w:color="auto"/>
            <w:right w:val="none" w:sz="0" w:space="0" w:color="auto"/>
          </w:divBdr>
          <w:divsChild>
            <w:div w:id="1507011077">
              <w:marLeft w:val="0"/>
              <w:marRight w:val="0"/>
              <w:marTop w:val="0"/>
              <w:marBottom w:val="0"/>
              <w:divBdr>
                <w:top w:val="none" w:sz="0" w:space="0" w:color="auto"/>
                <w:left w:val="none" w:sz="0" w:space="0" w:color="auto"/>
                <w:bottom w:val="none" w:sz="0" w:space="0" w:color="auto"/>
                <w:right w:val="none" w:sz="0" w:space="0" w:color="auto"/>
              </w:divBdr>
              <w:divsChild>
                <w:div w:id="11913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7523">
      <w:bodyDiv w:val="1"/>
      <w:marLeft w:val="0"/>
      <w:marRight w:val="0"/>
      <w:marTop w:val="0"/>
      <w:marBottom w:val="0"/>
      <w:divBdr>
        <w:top w:val="none" w:sz="0" w:space="0" w:color="auto"/>
        <w:left w:val="none" w:sz="0" w:space="0" w:color="auto"/>
        <w:bottom w:val="none" w:sz="0" w:space="0" w:color="auto"/>
        <w:right w:val="none" w:sz="0" w:space="0" w:color="auto"/>
      </w:divBdr>
    </w:div>
    <w:div w:id="635261057">
      <w:bodyDiv w:val="1"/>
      <w:marLeft w:val="0"/>
      <w:marRight w:val="0"/>
      <w:marTop w:val="0"/>
      <w:marBottom w:val="0"/>
      <w:divBdr>
        <w:top w:val="none" w:sz="0" w:space="0" w:color="auto"/>
        <w:left w:val="none" w:sz="0" w:space="0" w:color="auto"/>
        <w:bottom w:val="none" w:sz="0" w:space="0" w:color="auto"/>
        <w:right w:val="none" w:sz="0" w:space="0" w:color="auto"/>
      </w:divBdr>
    </w:div>
    <w:div w:id="675306300">
      <w:bodyDiv w:val="1"/>
      <w:marLeft w:val="0"/>
      <w:marRight w:val="0"/>
      <w:marTop w:val="0"/>
      <w:marBottom w:val="0"/>
      <w:divBdr>
        <w:top w:val="none" w:sz="0" w:space="0" w:color="auto"/>
        <w:left w:val="none" w:sz="0" w:space="0" w:color="auto"/>
        <w:bottom w:val="none" w:sz="0" w:space="0" w:color="auto"/>
        <w:right w:val="none" w:sz="0" w:space="0" w:color="auto"/>
      </w:divBdr>
    </w:div>
    <w:div w:id="699164249">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18626459">
      <w:bodyDiv w:val="1"/>
      <w:marLeft w:val="0"/>
      <w:marRight w:val="0"/>
      <w:marTop w:val="0"/>
      <w:marBottom w:val="0"/>
      <w:divBdr>
        <w:top w:val="none" w:sz="0" w:space="0" w:color="auto"/>
        <w:left w:val="none" w:sz="0" w:space="0" w:color="auto"/>
        <w:bottom w:val="none" w:sz="0" w:space="0" w:color="auto"/>
        <w:right w:val="none" w:sz="0" w:space="0" w:color="auto"/>
      </w:divBdr>
    </w:div>
    <w:div w:id="721946963">
      <w:bodyDiv w:val="1"/>
      <w:marLeft w:val="0"/>
      <w:marRight w:val="0"/>
      <w:marTop w:val="0"/>
      <w:marBottom w:val="0"/>
      <w:divBdr>
        <w:top w:val="none" w:sz="0" w:space="0" w:color="auto"/>
        <w:left w:val="none" w:sz="0" w:space="0" w:color="auto"/>
        <w:bottom w:val="none" w:sz="0" w:space="0" w:color="auto"/>
        <w:right w:val="none" w:sz="0" w:space="0" w:color="auto"/>
      </w:divBdr>
    </w:div>
    <w:div w:id="745540331">
      <w:bodyDiv w:val="1"/>
      <w:marLeft w:val="0"/>
      <w:marRight w:val="0"/>
      <w:marTop w:val="0"/>
      <w:marBottom w:val="0"/>
      <w:divBdr>
        <w:top w:val="none" w:sz="0" w:space="0" w:color="auto"/>
        <w:left w:val="none" w:sz="0" w:space="0" w:color="auto"/>
        <w:bottom w:val="none" w:sz="0" w:space="0" w:color="auto"/>
        <w:right w:val="none" w:sz="0" w:space="0" w:color="auto"/>
      </w:divBdr>
    </w:div>
    <w:div w:id="754473832">
      <w:bodyDiv w:val="1"/>
      <w:marLeft w:val="0"/>
      <w:marRight w:val="0"/>
      <w:marTop w:val="0"/>
      <w:marBottom w:val="0"/>
      <w:divBdr>
        <w:top w:val="none" w:sz="0" w:space="0" w:color="auto"/>
        <w:left w:val="none" w:sz="0" w:space="0" w:color="auto"/>
        <w:bottom w:val="none" w:sz="0" w:space="0" w:color="auto"/>
        <w:right w:val="none" w:sz="0" w:space="0" w:color="auto"/>
      </w:divBdr>
    </w:div>
    <w:div w:id="764689638">
      <w:bodyDiv w:val="1"/>
      <w:marLeft w:val="0"/>
      <w:marRight w:val="0"/>
      <w:marTop w:val="0"/>
      <w:marBottom w:val="0"/>
      <w:divBdr>
        <w:top w:val="none" w:sz="0" w:space="0" w:color="auto"/>
        <w:left w:val="none" w:sz="0" w:space="0" w:color="auto"/>
        <w:bottom w:val="none" w:sz="0" w:space="0" w:color="auto"/>
        <w:right w:val="none" w:sz="0" w:space="0" w:color="auto"/>
      </w:divBdr>
    </w:div>
    <w:div w:id="786898902">
      <w:bodyDiv w:val="1"/>
      <w:marLeft w:val="0"/>
      <w:marRight w:val="0"/>
      <w:marTop w:val="0"/>
      <w:marBottom w:val="0"/>
      <w:divBdr>
        <w:top w:val="none" w:sz="0" w:space="0" w:color="auto"/>
        <w:left w:val="none" w:sz="0" w:space="0" w:color="auto"/>
        <w:bottom w:val="none" w:sz="0" w:space="0" w:color="auto"/>
        <w:right w:val="none" w:sz="0" w:space="0" w:color="auto"/>
      </w:divBdr>
    </w:div>
    <w:div w:id="806162992">
      <w:bodyDiv w:val="1"/>
      <w:marLeft w:val="0"/>
      <w:marRight w:val="0"/>
      <w:marTop w:val="0"/>
      <w:marBottom w:val="0"/>
      <w:divBdr>
        <w:top w:val="none" w:sz="0" w:space="0" w:color="auto"/>
        <w:left w:val="none" w:sz="0" w:space="0" w:color="auto"/>
        <w:bottom w:val="none" w:sz="0" w:space="0" w:color="auto"/>
        <w:right w:val="none" w:sz="0" w:space="0" w:color="auto"/>
      </w:divBdr>
    </w:div>
    <w:div w:id="807239242">
      <w:bodyDiv w:val="1"/>
      <w:marLeft w:val="0"/>
      <w:marRight w:val="0"/>
      <w:marTop w:val="0"/>
      <w:marBottom w:val="0"/>
      <w:divBdr>
        <w:top w:val="none" w:sz="0" w:space="0" w:color="auto"/>
        <w:left w:val="none" w:sz="0" w:space="0" w:color="auto"/>
        <w:bottom w:val="none" w:sz="0" w:space="0" w:color="auto"/>
        <w:right w:val="none" w:sz="0" w:space="0" w:color="auto"/>
      </w:divBdr>
    </w:div>
    <w:div w:id="818956874">
      <w:bodyDiv w:val="1"/>
      <w:marLeft w:val="0"/>
      <w:marRight w:val="0"/>
      <w:marTop w:val="0"/>
      <w:marBottom w:val="0"/>
      <w:divBdr>
        <w:top w:val="none" w:sz="0" w:space="0" w:color="auto"/>
        <w:left w:val="none" w:sz="0" w:space="0" w:color="auto"/>
        <w:bottom w:val="none" w:sz="0" w:space="0" w:color="auto"/>
        <w:right w:val="none" w:sz="0" w:space="0" w:color="auto"/>
      </w:divBdr>
    </w:div>
    <w:div w:id="891189247">
      <w:bodyDiv w:val="1"/>
      <w:marLeft w:val="0"/>
      <w:marRight w:val="0"/>
      <w:marTop w:val="0"/>
      <w:marBottom w:val="0"/>
      <w:divBdr>
        <w:top w:val="none" w:sz="0" w:space="0" w:color="auto"/>
        <w:left w:val="none" w:sz="0" w:space="0" w:color="auto"/>
        <w:bottom w:val="none" w:sz="0" w:space="0" w:color="auto"/>
        <w:right w:val="none" w:sz="0" w:space="0" w:color="auto"/>
      </w:divBdr>
    </w:div>
    <w:div w:id="923494061">
      <w:bodyDiv w:val="1"/>
      <w:marLeft w:val="0"/>
      <w:marRight w:val="0"/>
      <w:marTop w:val="0"/>
      <w:marBottom w:val="0"/>
      <w:divBdr>
        <w:top w:val="none" w:sz="0" w:space="0" w:color="auto"/>
        <w:left w:val="none" w:sz="0" w:space="0" w:color="auto"/>
        <w:bottom w:val="none" w:sz="0" w:space="0" w:color="auto"/>
        <w:right w:val="none" w:sz="0" w:space="0" w:color="auto"/>
      </w:divBdr>
    </w:div>
    <w:div w:id="925192653">
      <w:bodyDiv w:val="1"/>
      <w:marLeft w:val="0"/>
      <w:marRight w:val="0"/>
      <w:marTop w:val="0"/>
      <w:marBottom w:val="0"/>
      <w:divBdr>
        <w:top w:val="none" w:sz="0" w:space="0" w:color="auto"/>
        <w:left w:val="none" w:sz="0" w:space="0" w:color="auto"/>
        <w:bottom w:val="none" w:sz="0" w:space="0" w:color="auto"/>
        <w:right w:val="none" w:sz="0" w:space="0" w:color="auto"/>
      </w:divBdr>
    </w:div>
    <w:div w:id="1012992028">
      <w:bodyDiv w:val="1"/>
      <w:marLeft w:val="0"/>
      <w:marRight w:val="0"/>
      <w:marTop w:val="0"/>
      <w:marBottom w:val="0"/>
      <w:divBdr>
        <w:top w:val="none" w:sz="0" w:space="0" w:color="auto"/>
        <w:left w:val="none" w:sz="0" w:space="0" w:color="auto"/>
        <w:bottom w:val="none" w:sz="0" w:space="0" w:color="auto"/>
        <w:right w:val="none" w:sz="0" w:space="0" w:color="auto"/>
      </w:divBdr>
    </w:div>
    <w:div w:id="1013730453">
      <w:bodyDiv w:val="1"/>
      <w:marLeft w:val="0"/>
      <w:marRight w:val="0"/>
      <w:marTop w:val="0"/>
      <w:marBottom w:val="0"/>
      <w:divBdr>
        <w:top w:val="none" w:sz="0" w:space="0" w:color="auto"/>
        <w:left w:val="none" w:sz="0" w:space="0" w:color="auto"/>
        <w:bottom w:val="none" w:sz="0" w:space="0" w:color="auto"/>
        <w:right w:val="none" w:sz="0" w:space="0" w:color="auto"/>
      </w:divBdr>
      <w:divsChild>
        <w:div w:id="1735814667">
          <w:marLeft w:val="0"/>
          <w:marRight w:val="0"/>
          <w:marTop w:val="0"/>
          <w:marBottom w:val="0"/>
          <w:divBdr>
            <w:top w:val="none" w:sz="0" w:space="0" w:color="auto"/>
            <w:left w:val="none" w:sz="0" w:space="0" w:color="auto"/>
            <w:bottom w:val="none" w:sz="0" w:space="0" w:color="auto"/>
            <w:right w:val="none" w:sz="0" w:space="0" w:color="auto"/>
          </w:divBdr>
          <w:divsChild>
            <w:div w:id="2079091459">
              <w:marLeft w:val="0"/>
              <w:marRight w:val="0"/>
              <w:marTop w:val="0"/>
              <w:marBottom w:val="0"/>
              <w:divBdr>
                <w:top w:val="none" w:sz="0" w:space="0" w:color="auto"/>
                <w:left w:val="none" w:sz="0" w:space="0" w:color="auto"/>
                <w:bottom w:val="none" w:sz="0" w:space="0" w:color="auto"/>
                <w:right w:val="none" w:sz="0" w:space="0" w:color="auto"/>
              </w:divBdr>
              <w:divsChild>
                <w:div w:id="23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3038">
      <w:bodyDiv w:val="1"/>
      <w:marLeft w:val="0"/>
      <w:marRight w:val="0"/>
      <w:marTop w:val="0"/>
      <w:marBottom w:val="0"/>
      <w:divBdr>
        <w:top w:val="none" w:sz="0" w:space="0" w:color="auto"/>
        <w:left w:val="none" w:sz="0" w:space="0" w:color="auto"/>
        <w:bottom w:val="none" w:sz="0" w:space="0" w:color="auto"/>
        <w:right w:val="none" w:sz="0" w:space="0" w:color="auto"/>
      </w:divBdr>
      <w:divsChild>
        <w:div w:id="607926387">
          <w:marLeft w:val="0"/>
          <w:marRight w:val="0"/>
          <w:marTop w:val="0"/>
          <w:marBottom w:val="0"/>
          <w:divBdr>
            <w:top w:val="none" w:sz="0" w:space="0" w:color="auto"/>
            <w:left w:val="none" w:sz="0" w:space="0" w:color="auto"/>
            <w:bottom w:val="none" w:sz="0" w:space="0" w:color="auto"/>
            <w:right w:val="none" w:sz="0" w:space="0" w:color="auto"/>
          </w:divBdr>
          <w:divsChild>
            <w:div w:id="1596015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31285435">
      <w:bodyDiv w:val="1"/>
      <w:marLeft w:val="0"/>
      <w:marRight w:val="0"/>
      <w:marTop w:val="0"/>
      <w:marBottom w:val="0"/>
      <w:divBdr>
        <w:top w:val="none" w:sz="0" w:space="0" w:color="auto"/>
        <w:left w:val="none" w:sz="0" w:space="0" w:color="auto"/>
        <w:bottom w:val="none" w:sz="0" w:space="0" w:color="auto"/>
        <w:right w:val="none" w:sz="0" w:space="0" w:color="auto"/>
      </w:divBdr>
    </w:div>
    <w:div w:id="1151141248">
      <w:bodyDiv w:val="1"/>
      <w:marLeft w:val="0"/>
      <w:marRight w:val="0"/>
      <w:marTop w:val="0"/>
      <w:marBottom w:val="0"/>
      <w:divBdr>
        <w:top w:val="none" w:sz="0" w:space="0" w:color="auto"/>
        <w:left w:val="none" w:sz="0" w:space="0" w:color="auto"/>
        <w:bottom w:val="none" w:sz="0" w:space="0" w:color="auto"/>
        <w:right w:val="none" w:sz="0" w:space="0" w:color="auto"/>
      </w:divBdr>
    </w:div>
    <w:div w:id="1182276421">
      <w:bodyDiv w:val="1"/>
      <w:marLeft w:val="0"/>
      <w:marRight w:val="0"/>
      <w:marTop w:val="0"/>
      <w:marBottom w:val="0"/>
      <w:divBdr>
        <w:top w:val="none" w:sz="0" w:space="0" w:color="auto"/>
        <w:left w:val="none" w:sz="0" w:space="0" w:color="auto"/>
        <w:bottom w:val="none" w:sz="0" w:space="0" w:color="auto"/>
        <w:right w:val="none" w:sz="0" w:space="0" w:color="auto"/>
      </w:divBdr>
    </w:div>
    <w:div w:id="1191144014">
      <w:bodyDiv w:val="1"/>
      <w:marLeft w:val="0"/>
      <w:marRight w:val="0"/>
      <w:marTop w:val="0"/>
      <w:marBottom w:val="0"/>
      <w:divBdr>
        <w:top w:val="none" w:sz="0" w:space="0" w:color="auto"/>
        <w:left w:val="none" w:sz="0" w:space="0" w:color="auto"/>
        <w:bottom w:val="none" w:sz="0" w:space="0" w:color="auto"/>
        <w:right w:val="none" w:sz="0" w:space="0" w:color="auto"/>
      </w:divBdr>
    </w:div>
    <w:div w:id="1193498896">
      <w:bodyDiv w:val="1"/>
      <w:marLeft w:val="0"/>
      <w:marRight w:val="0"/>
      <w:marTop w:val="0"/>
      <w:marBottom w:val="0"/>
      <w:divBdr>
        <w:top w:val="none" w:sz="0" w:space="0" w:color="auto"/>
        <w:left w:val="none" w:sz="0" w:space="0" w:color="auto"/>
        <w:bottom w:val="none" w:sz="0" w:space="0" w:color="auto"/>
        <w:right w:val="none" w:sz="0" w:space="0" w:color="auto"/>
      </w:divBdr>
    </w:div>
    <w:div w:id="1268005795">
      <w:bodyDiv w:val="1"/>
      <w:marLeft w:val="0"/>
      <w:marRight w:val="0"/>
      <w:marTop w:val="0"/>
      <w:marBottom w:val="0"/>
      <w:divBdr>
        <w:top w:val="none" w:sz="0" w:space="0" w:color="auto"/>
        <w:left w:val="none" w:sz="0" w:space="0" w:color="auto"/>
        <w:bottom w:val="none" w:sz="0" w:space="0" w:color="auto"/>
        <w:right w:val="none" w:sz="0" w:space="0" w:color="auto"/>
      </w:divBdr>
    </w:div>
    <w:div w:id="1268079409">
      <w:bodyDiv w:val="1"/>
      <w:marLeft w:val="0"/>
      <w:marRight w:val="0"/>
      <w:marTop w:val="0"/>
      <w:marBottom w:val="0"/>
      <w:divBdr>
        <w:top w:val="none" w:sz="0" w:space="0" w:color="auto"/>
        <w:left w:val="none" w:sz="0" w:space="0" w:color="auto"/>
        <w:bottom w:val="none" w:sz="0" w:space="0" w:color="auto"/>
        <w:right w:val="none" w:sz="0" w:space="0" w:color="auto"/>
      </w:divBdr>
    </w:div>
    <w:div w:id="1272125038">
      <w:bodyDiv w:val="1"/>
      <w:marLeft w:val="0"/>
      <w:marRight w:val="0"/>
      <w:marTop w:val="0"/>
      <w:marBottom w:val="0"/>
      <w:divBdr>
        <w:top w:val="none" w:sz="0" w:space="0" w:color="auto"/>
        <w:left w:val="none" w:sz="0" w:space="0" w:color="auto"/>
        <w:bottom w:val="none" w:sz="0" w:space="0" w:color="auto"/>
        <w:right w:val="none" w:sz="0" w:space="0" w:color="auto"/>
      </w:divBdr>
    </w:div>
    <w:div w:id="1284926809">
      <w:bodyDiv w:val="1"/>
      <w:marLeft w:val="0"/>
      <w:marRight w:val="0"/>
      <w:marTop w:val="0"/>
      <w:marBottom w:val="0"/>
      <w:divBdr>
        <w:top w:val="none" w:sz="0" w:space="0" w:color="auto"/>
        <w:left w:val="none" w:sz="0" w:space="0" w:color="auto"/>
        <w:bottom w:val="none" w:sz="0" w:space="0" w:color="auto"/>
        <w:right w:val="none" w:sz="0" w:space="0" w:color="auto"/>
      </w:divBdr>
    </w:div>
    <w:div w:id="1341159633">
      <w:bodyDiv w:val="1"/>
      <w:marLeft w:val="0"/>
      <w:marRight w:val="0"/>
      <w:marTop w:val="0"/>
      <w:marBottom w:val="0"/>
      <w:divBdr>
        <w:top w:val="none" w:sz="0" w:space="0" w:color="auto"/>
        <w:left w:val="none" w:sz="0" w:space="0" w:color="auto"/>
        <w:bottom w:val="none" w:sz="0" w:space="0" w:color="auto"/>
        <w:right w:val="none" w:sz="0" w:space="0" w:color="auto"/>
      </w:divBdr>
    </w:div>
    <w:div w:id="1354380139">
      <w:bodyDiv w:val="1"/>
      <w:marLeft w:val="0"/>
      <w:marRight w:val="0"/>
      <w:marTop w:val="0"/>
      <w:marBottom w:val="0"/>
      <w:divBdr>
        <w:top w:val="none" w:sz="0" w:space="0" w:color="auto"/>
        <w:left w:val="none" w:sz="0" w:space="0" w:color="auto"/>
        <w:bottom w:val="none" w:sz="0" w:space="0" w:color="auto"/>
        <w:right w:val="none" w:sz="0" w:space="0" w:color="auto"/>
      </w:divBdr>
    </w:div>
    <w:div w:id="1359702007">
      <w:bodyDiv w:val="1"/>
      <w:marLeft w:val="0"/>
      <w:marRight w:val="0"/>
      <w:marTop w:val="0"/>
      <w:marBottom w:val="0"/>
      <w:divBdr>
        <w:top w:val="none" w:sz="0" w:space="0" w:color="auto"/>
        <w:left w:val="none" w:sz="0" w:space="0" w:color="auto"/>
        <w:bottom w:val="none" w:sz="0" w:space="0" w:color="auto"/>
        <w:right w:val="none" w:sz="0" w:space="0" w:color="auto"/>
      </w:divBdr>
    </w:div>
    <w:div w:id="1394624046">
      <w:bodyDiv w:val="1"/>
      <w:marLeft w:val="0"/>
      <w:marRight w:val="0"/>
      <w:marTop w:val="0"/>
      <w:marBottom w:val="0"/>
      <w:divBdr>
        <w:top w:val="none" w:sz="0" w:space="0" w:color="auto"/>
        <w:left w:val="none" w:sz="0" w:space="0" w:color="auto"/>
        <w:bottom w:val="none" w:sz="0" w:space="0" w:color="auto"/>
        <w:right w:val="none" w:sz="0" w:space="0" w:color="auto"/>
      </w:divBdr>
    </w:div>
    <w:div w:id="1394743027">
      <w:bodyDiv w:val="1"/>
      <w:marLeft w:val="0"/>
      <w:marRight w:val="0"/>
      <w:marTop w:val="0"/>
      <w:marBottom w:val="0"/>
      <w:divBdr>
        <w:top w:val="none" w:sz="0" w:space="0" w:color="auto"/>
        <w:left w:val="none" w:sz="0" w:space="0" w:color="auto"/>
        <w:bottom w:val="none" w:sz="0" w:space="0" w:color="auto"/>
        <w:right w:val="none" w:sz="0" w:space="0" w:color="auto"/>
      </w:divBdr>
    </w:div>
    <w:div w:id="1401706774">
      <w:bodyDiv w:val="1"/>
      <w:marLeft w:val="0"/>
      <w:marRight w:val="0"/>
      <w:marTop w:val="0"/>
      <w:marBottom w:val="0"/>
      <w:divBdr>
        <w:top w:val="none" w:sz="0" w:space="0" w:color="auto"/>
        <w:left w:val="none" w:sz="0" w:space="0" w:color="auto"/>
        <w:bottom w:val="none" w:sz="0" w:space="0" w:color="auto"/>
        <w:right w:val="none" w:sz="0" w:space="0" w:color="auto"/>
      </w:divBdr>
    </w:div>
    <w:div w:id="1440487459">
      <w:bodyDiv w:val="1"/>
      <w:marLeft w:val="0"/>
      <w:marRight w:val="0"/>
      <w:marTop w:val="0"/>
      <w:marBottom w:val="0"/>
      <w:divBdr>
        <w:top w:val="none" w:sz="0" w:space="0" w:color="auto"/>
        <w:left w:val="none" w:sz="0" w:space="0" w:color="auto"/>
        <w:bottom w:val="none" w:sz="0" w:space="0" w:color="auto"/>
        <w:right w:val="none" w:sz="0" w:space="0" w:color="auto"/>
      </w:divBdr>
    </w:div>
    <w:div w:id="1493790325">
      <w:bodyDiv w:val="1"/>
      <w:marLeft w:val="0"/>
      <w:marRight w:val="0"/>
      <w:marTop w:val="0"/>
      <w:marBottom w:val="0"/>
      <w:divBdr>
        <w:top w:val="none" w:sz="0" w:space="0" w:color="auto"/>
        <w:left w:val="none" w:sz="0" w:space="0" w:color="auto"/>
        <w:bottom w:val="none" w:sz="0" w:space="0" w:color="auto"/>
        <w:right w:val="none" w:sz="0" w:space="0" w:color="auto"/>
      </w:divBdr>
      <w:divsChild>
        <w:div w:id="1282105693">
          <w:marLeft w:val="0"/>
          <w:marRight w:val="0"/>
          <w:marTop w:val="0"/>
          <w:marBottom w:val="0"/>
          <w:divBdr>
            <w:top w:val="none" w:sz="0" w:space="0" w:color="auto"/>
            <w:left w:val="none" w:sz="0" w:space="0" w:color="auto"/>
            <w:bottom w:val="none" w:sz="0" w:space="0" w:color="auto"/>
            <w:right w:val="none" w:sz="0" w:space="0" w:color="auto"/>
          </w:divBdr>
          <w:divsChild>
            <w:div w:id="786581935">
              <w:marLeft w:val="0"/>
              <w:marRight w:val="0"/>
              <w:marTop w:val="0"/>
              <w:marBottom w:val="0"/>
              <w:divBdr>
                <w:top w:val="none" w:sz="0" w:space="0" w:color="auto"/>
                <w:left w:val="none" w:sz="0" w:space="0" w:color="auto"/>
                <w:bottom w:val="none" w:sz="0" w:space="0" w:color="auto"/>
                <w:right w:val="none" w:sz="0" w:space="0" w:color="auto"/>
              </w:divBdr>
              <w:divsChild>
                <w:div w:id="1166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7961">
      <w:bodyDiv w:val="1"/>
      <w:marLeft w:val="0"/>
      <w:marRight w:val="0"/>
      <w:marTop w:val="0"/>
      <w:marBottom w:val="0"/>
      <w:divBdr>
        <w:top w:val="none" w:sz="0" w:space="0" w:color="auto"/>
        <w:left w:val="none" w:sz="0" w:space="0" w:color="auto"/>
        <w:bottom w:val="none" w:sz="0" w:space="0" w:color="auto"/>
        <w:right w:val="none" w:sz="0" w:space="0" w:color="auto"/>
      </w:divBdr>
    </w:div>
    <w:div w:id="1571423206">
      <w:bodyDiv w:val="1"/>
      <w:marLeft w:val="0"/>
      <w:marRight w:val="0"/>
      <w:marTop w:val="0"/>
      <w:marBottom w:val="0"/>
      <w:divBdr>
        <w:top w:val="none" w:sz="0" w:space="0" w:color="auto"/>
        <w:left w:val="none" w:sz="0" w:space="0" w:color="auto"/>
        <w:bottom w:val="none" w:sz="0" w:space="0" w:color="auto"/>
        <w:right w:val="none" w:sz="0" w:space="0" w:color="auto"/>
      </w:divBdr>
    </w:div>
    <w:div w:id="1603338676">
      <w:bodyDiv w:val="1"/>
      <w:marLeft w:val="0"/>
      <w:marRight w:val="0"/>
      <w:marTop w:val="0"/>
      <w:marBottom w:val="0"/>
      <w:divBdr>
        <w:top w:val="none" w:sz="0" w:space="0" w:color="auto"/>
        <w:left w:val="none" w:sz="0" w:space="0" w:color="auto"/>
        <w:bottom w:val="none" w:sz="0" w:space="0" w:color="auto"/>
        <w:right w:val="none" w:sz="0" w:space="0" w:color="auto"/>
      </w:divBdr>
    </w:div>
    <w:div w:id="1604410451">
      <w:bodyDiv w:val="1"/>
      <w:marLeft w:val="0"/>
      <w:marRight w:val="0"/>
      <w:marTop w:val="0"/>
      <w:marBottom w:val="0"/>
      <w:divBdr>
        <w:top w:val="none" w:sz="0" w:space="0" w:color="auto"/>
        <w:left w:val="none" w:sz="0" w:space="0" w:color="auto"/>
        <w:bottom w:val="none" w:sz="0" w:space="0" w:color="auto"/>
        <w:right w:val="none" w:sz="0" w:space="0" w:color="auto"/>
      </w:divBdr>
    </w:div>
    <w:div w:id="1673685001">
      <w:bodyDiv w:val="1"/>
      <w:marLeft w:val="0"/>
      <w:marRight w:val="0"/>
      <w:marTop w:val="0"/>
      <w:marBottom w:val="0"/>
      <w:divBdr>
        <w:top w:val="none" w:sz="0" w:space="0" w:color="auto"/>
        <w:left w:val="none" w:sz="0" w:space="0" w:color="auto"/>
        <w:bottom w:val="none" w:sz="0" w:space="0" w:color="auto"/>
        <w:right w:val="none" w:sz="0" w:space="0" w:color="auto"/>
      </w:divBdr>
    </w:div>
    <w:div w:id="1678655518">
      <w:bodyDiv w:val="1"/>
      <w:marLeft w:val="0"/>
      <w:marRight w:val="0"/>
      <w:marTop w:val="0"/>
      <w:marBottom w:val="0"/>
      <w:divBdr>
        <w:top w:val="none" w:sz="0" w:space="0" w:color="auto"/>
        <w:left w:val="none" w:sz="0" w:space="0" w:color="auto"/>
        <w:bottom w:val="none" w:sz="0" w:space="0" w:color="auto"/>
        <w:right w:val="none" w:sz="0" w:space="0" w:color="auto"/>
      </w:divBdr>
    </w:div>
    <w:div w:id="1706982617">
      <w:bodyDiv w:val="1"/>
      <w:marLeft w:val="0"/>
      <w:marRight w:val="0"/>
      <w:marTop w:val="0"/>
      <w:marBottom w:val="0"/>
      <w:divBdr>
        <w:top w:val="none" w:sz="0" w:space="0" w:color="auto"/>
        <w:left w:val="none" w:sz="0" w:space="0" w:color="auto"/>
        <w:bottom w:val="none" w:sz="0" w:space="0" w:color="auto"/>
        <w:right w:val="none" w:sz="0" w:space="0" w:color="auto"/>
      </w:divBdr>
    </w:div>
    <w:div w:id="1726296357">
      <w:bodyDiv w:val="1"/>
      <w:marLeft w:val="0"/>
      <w:marRight w:val="0"/>
      <w:marTop w:val="0"/>
      <w:marBottom w:val="0"/>
      <w:divBdr>
        <w:top w:val="none" w:sz="0" w:space="0" w:color="auto"/>
        <w:left w:val="none" w:sz="0" w:space="0" w:color="auto"/>
        <w:bottom w:val="none" w:sz="0" w:space="0" w:color="auto"/>
        <w:right w:val="none" w:sz="0" w:space="0" w:color="auto"/>
      </w:divBdr>
      <w:divsChild>
        <w:div w:id="1138302744">
          <w:marLeft w:val="0"/>
          <w:marRight w:val="0"/>
          <w:marTop w:val="0"/>
          <w:marBottom w:val="0"/>
          <w:divBdr>
            <w:top w:val="none" w:sz="0" w:space="0" w:color="auto"/>
            <w:left w:val="none" w:sz="0" w:space="0" w:color="auto"/>
            <w:bottom w:val="none" w:sz="0" w:space="0" w:color="auto"/>
            <w:right w:val="none" w:sz="0" w:space="0" w:color="auto"/>
          </w:divBdr>
          <w:divsChild>
            <w:div w:id="1647737576">
              <w:marLeft w:val="0"/>
              <w:marRight w:val="0"/>
              <w:marTop w:val="0"/>
              <w:marBottom w:val="0"/>
              <w:divBdr>
                <w:top w:val="none" w:sz="0" w:space="0" w:color="auto"/>
                <w:left w:val="none" w:sz="0" w:space="0" w:color="auto"/>
                <w:bottom w:val="none" w:sz="0" w:space="0" w:color="auto"/>
                <w:right w:val="none" w:sz="0" w:space="0" w:color="auto"/>
              </w:divBdr>
              <w:divsChild>
                <w:div w:id="19670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5715">
      <w:bodyDiv w:val="1"/>
      <w:marLeft w:val="0"/>
      <w:marRight w:val="0"/>
      <w:marTop w:val="0"/>
      <w:marBottom w:val="0"/>
      <w:divBdr>
        <w:top w:val="none" w:sz="0" w:space="0" w:color="auto"/>
        <w:left w:val="none" w:sz="0" w:space="0" w:color="auto"/>
        <w:bottom w:val="none" w:sz="0" w:space="0" w:color="auto"/>
        <w:right w:val="none" w:sz="0" w:space="0" w:color="auto"/>
      </w:divBdr>
    </w:div>
    <w:div w:id="1771462813">
      <w:bodyDiv w:val="1"/>
      <w:marLeft w:val="0"/>
      <w:marRight w:val="0"/>
      <w:marTop w:val="0"/>
      <w:marBottom w:val="0"/>
      <w:divBdr>
        <w:top w:val="none" w:sz="0" w:space="0" w:color="auto"/>
        <w:left w:val="none" w:sz="0" w:space="0" w:color="auto"/>
        <w:bottom w:val="none" w:sz="0" w:space="0" w:color="auto"/>
        <w:right w:val="none" w:sz="0" w:space="0" w:color="auto"/>
      </w:divBdr>
    </w:div>
    <w:div w:id="1787195554">
      <w:bodyDiv w:val="1"/>
      <w:marLeft w:val="0"/>
      <w:marRight w:val="0"/>
      <w:marTop w:val="0"/>
      <w:marBottom w:val="0"/>
      <w:divBdr>
        <w:top w:val="none" w:sz="0" w:space="0" w:color="auto"/>
        <w:left w:val="none" w:sz="0" w:space="0" w:color="auto"/>
        <w:bottom w:val="none" w:sz="0" w:space="0" w:color="auto"/>
        <w:right w:val="none" w:sz="0" w:space="0" w:color="auto"/>
      </w:divBdr>
    </w:div>
    <w:div w:id="1905023538">
      <w:bodyDiv w:val="1"/>
      <w:marLeft w:val="0"/>
      <w:marRight w:val="0"/>
      <w:marTop w:val="0"/>
      <w:marBottom w:val="0"/>
      <w:divBdr>
        <w:top w:val="none" w:sz="0" w:space="0" w:color="auto"/>
        <w:left w:val="none" w:sz="0" w:space="0" w:color="auto"/>
        <w:bottom w:val="none" w:sz="0" w:space="0" w:color="auto"/>
        <w:right w:val="none" w:sz="0" w:space="0" w:color="auto"/>
      </w:divBdr>
    </w:div>
    <w:div w:id="2007321252">
      <w:bodyDiv w:val="1"/>
      <w:marLeft w:val="0"/>
      <w:marRight w:val="0"/>
      <w:marTop w:val="0"/>
      <w:marBottom w:val="0"/>
      <w:divBdr>
        <w:top w:val="none" w:sz="0" w:space="0" w:color="auto"/>
        <w:left w:val="none" w:sz="0" w:space="0" w:color="auto"/>
        <w:bottom w:val="none" w:sz="0" w:space="0" w:color="auto"/>
        <w:right w:val="none" w:sz="0" w:space="0" w:color="auto"/>
      </w:divBdr>
    </w:div>
    <w:div w:id="2027057564">
      <w:bodyDiv w:val="1"/>
      <w:marLeft w:val="0"/>
      <w:marRight w:val="0"/>
      <w:marTop w:val="0"/>
      <w:marBottom w:val="0"/>
      <w:divBdr>
        <w:top w:val="none" w:sz="0" w:space="0" w:color="auto"/>
        <w:left w:val="none" w:sz="0" w:space="0" w:color="auto"/>
        <w:bottom w:val="none" w:sz="0" w:space="0" w:color="auto"/>
        <w:right w:val="none" w:sz="0" w:space="0" w:color="auto"/>
      </w:divBdr>
    </w:div>
    <w:div w:id="2040280103">
      <w:bodyDiv w:val="1"/>
      <w:marLeft w:val="0"/>
      <w:marRight w:val="0"/>
      <w:marTop w:val="0"/>
      <w:marBottom w:val="0"/>
      <w:divBdr>
        <w:top w:val="none" w:sz="0" w:space="0" w:color="auto"/>
        <w:left w:val="none" w:sz="0" w:space="0" w:color="auto"/>
        <w:bottom w:val="none" w:sz="0" w:space="0" w:color="auto"/>
        <w:right w:val="none" w:sz="0" w:space="0" w:color="auto"/>
      </w:divBdr>
    </w:div>
    <w:div w:id="2051223053">
      <w:bodyDiv w:val="1"/>
      <w:marLeft w:val="0"/>
      <w:marRight w:val="0"/>
      <w:marTop w:val="0"/>
      <w:marBottom w:val="0"/>
      <w:divBdr>
        <w:top w:val="none" w:sz="0" w:space="0" w:color="auto"/>
        <w:left w:val="none" w:sz="0" w:space="0" w:color="auto"/>
        <w:bottom w:val="none" w:sz="0" w:space="0" w:color="auto"/>
        <w:right w:val="none" w:sz="0" w:space="0" w:color="auto"/>
      </w:divBdr>
    </w:div>
    <w:div w:id="2055110109">
      <w:bodyDiv w:val="1"/>
      <w:marLeft w:val="0"/>
      <w:marRight w:val="0"/>
      <w:marTop w:val="0"/>
      <w:marBottom w:val="0"/>
      <w:divBdr>
        <w:top w:val="none" w:sz="0" w:space="0" w:color="auto"/>
        <w:left w:val="none" w:sz="0" w:space="0" w:color="auto"/>
        <w:bottom w:val="none" w:sz="0" w:space="0" w:color="auto"/>
        <w:right w:val="none" w:sz="0" w:space="0" w:color="auto"/>
      </w:divBdr>
    </w:div>
    <w:div w:id="2070036892">
      <w:bodyDiv w:val="1"/>
      <w:marLeft w:val="0"/>
      <w:marRight w:val="0"/>
      <w:marTop w:val="0"/>
      <w:marBottom w:val="0"/>
      <w:divBdr>
        <w:top w:val="none" w:sz="0" w:space="0" w:color="auto"/>
        <w:left w:val="none" w:sz="0" w:space="0" w:color="auto"/>
        <w:bottom w:val="none" w:sz="0" w:space="0" w:color="auto"/>
        <w:right w:val="none" w:sz="0" w:space="0" w:color="auto"/>
      </w:divBdr>
    </w:div>
    <w:div w:id="2078093490">
      <w:bodyDiv w:val="1"/>
      <w:marLeft w:val="0"/>
      <w:marRight w:val="0"/>
      <w:marTop w:val="0"/>
      <w:marBottom w:val="0"/>
      <w:divBdr>
        <w:top w:val="none" w:sz="0" w:space="0" w:color="auto"/>
        <w:left w:val="none" w:sz="0" w:space="0" w:color="auto"/>
        <w:bottom w:val="none" w:sz="0" w:space="0" w:color="auto"/>
        <w:right w:val="none" w:sz="0" w:space="0" w:color="auto"/>
      </w:divBdr>
    </w:div>
    <w:div w:id="2090733274">
      <w:bodyDiv w:val="1"/>
      <w:marLeft w:val="0"/>
      <w:marRight w:val="0"/>
      <w:marTop w:val="0"/>
      <w:marBottom w:val="0"/>
      <w:divBdr>
        <w:top w:val="none" w:sz="0" w:space="0" w:color="auto"/>
        <w:left w:val="none" w:sz="0" w:space="0" w:color="auto"/>
        <w:bottom w:val="none" w:sz="0" w:space="0" w:color="auto"/>
        <w:right w:val="none" w:sz="0" w:space="0" w:color="auto"/>
      </w:divBdr>
    </w:div>
    <w:div w:id="2115704517">
      <w:bodyDiv w:val="1"/>
      <w:marLeft w:val="0"/>
      <w:marRight w:val="0"/>
      <w:marTop w:val="0"/>
      <w:marBottom w:val="0"/>
      <w:divBdr>
        <w:top w:val="none" w:sz="0" w:space="0" w:color="auto"/>
        <w:left w:val="none" w:sz="0" w:space="0" w:color="auto"/>
        <w:bottom w:val="none" w:sz="0" w:space="0" w:color="auto"/>
        <w:right w:val="none" w:sz="0" w:space="0" w:color="auto"/>
      </w:divBdr>
    </w:div>
    <w:div w:id="21253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hi.no/nyheter/2020/flere-tiltak-innfort-i-app-losning/" TargetMode="External"/><Relationship Id="rId18" Type="http://schemas.openxmlformats.org/officeDocument/2006/relationships/hyperlink" Target="https://www.nored.no/Juss/Kildevern" TargetMode="External"/><Relationship Id="rId26" Type="http://schemas.openxmlformats.org/officeDocument/2006/relationships/hyperlink" Target="https://www.regjeringen.no/globalassets/departementene/hod/fellesdok/rapporter/200409_forelppig_rapport_ekspertgruppe_sporingsapp.pdf" TargetMode="External"/><Relationship Id="rId39" Type="http://schemas.openxmlformats.org/officeDocument/2006/relationships/fontTable" Target="fontTable.xml"/><Relationship Id="rId21" Type="http://schemas.openxmlformats.org/officeDocument/2006/relationships/hyperlink" Target="https://www.dn.no/teknologi/koronaviruset/regjeringen/apper/it-sikkerhetsekspert-mener-den-norske-smitteappen-samler-unodvendig-og-utrolig-privat-informasjon/2-1-790895" TargetMode="External"/><Relationship Id="rId34" Type="http://schemas.openxmlformats.org/officeDocument/2006/relationships/hyperlink" Target="https://www.nhri.no/wp-content/uploads/2020/04/Brev-fra-NIM-til-HOD-og-FHI-%E2%80%93-2020-04-17-.pdf?fbclid=IwAR0IYSQyejSnQb5SkrHtRKXJjTSsBCUBlOA29-hZxvnPY5e_A8tszgtag68" TargetMode="External"/><Relationship Id="rId7" Type="http://schemas.openxmlformats.org/officeDocument/2006/relationships/hyperlink" Target="https://lovdata.no/dokument/SF/forskrift/2020-03-27-475" TargetMode="External"/><Relationship Id="rId12" Type="http://schemas.openxmlformats.org/officeDocument/2006/relationships/hyperlink" Target="https://www.regjeringen.no/no/dokumenter/forelopig-rapport-for-kodegjennomgang-av-losning-for-digital-smittesporing-av-koronaviruset/id2697286/" TargetMode="External"/><Relationship Id="rId17" Type="http://schemas.openxmlformats.org/officeDocument/2006/relationships/hyperlink" Target="https://www.medier24.no/artikler/frykter-at-ny-lov-for-e-tjenesten-vil-svekke-kildevernet/490535" TargetMode="External"/><Relationship Id="rId25" Type="http://schemas.openxmlformats.org/officeDocument/2006/relationships/hyperlink" Target="https://www.dn.no/teknologi/koronaviruset/regjeringen/apper/it-sikkerhetsekspert-mener-den-norske-smitteappen-samler-unodvendig-og-utrolig-privat-informasjon/2-1-790895" TargetMode="External"/><Relationship Id="rId33" Type="http://schemas.openxmlformats.org/officeDocument/2006/relationships/hyperlink" Target="https://www.datatilsynet.no/regelverk-og-verktoy/sporsmal-svar/korona/" TargetMode="External"/><Relationship Id="rId38" Type="http://schemas.openxmlformats.org/officeDocument/2006/relationships/hyperlink" Target="mailto:rkn@nored.no" TargetMode="External"/><Relationship Id="rId2" Type="http://schemas.openxmlformats.org/officeDocument/2006/relationships/styles" Target="styles.xml"/><Relationship Id="rId16" Type="http://schemas.openxmlformats.org/officeDocument/2006/relationships/hyperlink" Target="https://lovdata.no/lov/1981-05-22-25/&#167;125" TargetMode="External"/><Relationship Id="rId20" Type="http://schemas.openxmlformats.org/officeDocument/2006/relationships/hyperlink" Target="https://nrkbeta.no/2020/04/16/personvernrad-i-eu-mener-norsk-app-bryter-med-viktig-personvernprinsipp/" TargetMode="External"/><Relationship Id="rId29" Type="http://schemas.openxmlformats.org/officeDocument/2006/relationships/hyperlink" Target="pa&#778;%20lederplass%2031.%20mars" TargetMode="External"/><Relationship Id="rId1" Type="http://schemas.openxmlformats.org/officeDocument/2006/relationships/numbering" Target="numbering.xml"/><Relationship Id="rId6" Type="http://schemas.openxmlformats.org/officeDocument/2006/relationships/hyperlink" Target="https://www.dn.no/teknologi/smk/pst/koronaviruset/gjor-sikkerhetsunntak-for-at-erna-solberg-kan-bruke-smitteappen/2-1-793687" TargetMode="External"/><Relationship Id="rId11" Type="http://schemas.openxmlformats.org/officeDocument/2006/relationships/hyperlink" Target="https://www.digi.no/artikler/forsteinntrykk-smittestopp-appen-er-enkel-a-bruke-men-trolig-har-den-har-et-alvorlig-problem/490150" TargetMode="External"/><Relationship Id="rId24" Type="http://schemas.openxmlformats.org/officeDocument/2006/relationships/hyperlink" Target="https://www.nrk.no/norge/google-og-apple-vil-ha-myndigheter-med-pa-smittesporing-uten-overvaking-1.14982492" TargetMode="External"/><Relationship Id="rId32" Type="http://schemas.openxmlformats.org/officeDocument/2006/relationships/hyperlink" Target="https://www.datatilsynet.no/aktuelt/aktuelle-nyheter-2020/starter-kontroll-av-smittestopp/" TargetMode="External"/><Relationship Id="rId37" Type="http://schemas.openxmlformats.org/officeDocument/2006/relationships/hyperlink" Target="https://www.nrk.no/norge/hundrevis-av-it-eksperter-fra-hele-verden-ut-mot-sporingsapper-som-norske-smittestopp-1.14988352"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datatilsynet.no/aktuelt/aktuelle-nyheter-2020/starter-kontroll-av-smittestopp/" TargetMode="External"/><Relationship Id="rId23" Type="http://schemas.openxmlformats.org/officeDocument/2006/relationships/hyperlink" Target="https://www.nrk.no/norge/it-giganter-samarbeider-om-smittevarsling-1.14979648" TargetMode="External"/><Relationship Id="rId28" Type="http://schemas.openxmlformats.org/officeDocument/2006/relationships/hyperlink" Target="https://www.nhri.no/wp-content/uploads/2020/04/Brev-fra-NIM-til-HOD-og-FHI-%E2%80%93-2020-04-17-.pdf?fbclid=IwAR16OfUF005m9ZQjGHcQSFbh0ShgVpK-eGxreDd1H8yuhj2qAqvX2UO6cps" TargetMode="External"/><Relationship Id="rId36" Type="http://schemas.openxmlformats.org/officeDocument/2006/relationships/hyperlink" Target="https://drive.google.com/file/d/1OQg2dxPu-x-RZzETlpV3lFa259Nrpk1J/view" TargetMode="External"/><Relationship Id="rId10" Type="http://schemas.openxmlformats.org/officeDocument/2006/relationships/hyperlink" Target="https://www.tek.no/nyheter/guide/i/e8LLWQ/smittestopp" TargetMode="External"/><Relationship Id="rId19" Type="http://schemas.openxmlformats.org/officeDocument/2006/relationships/hyperlink" Target="https://www.dagbladet.no/kultur/dette-hastverket-er-livsfarlig/72313681" TargetMode="External"/><Relationship Id="rId31" Type="http://schemas.openxmlformats.org/officeDocument/2006/relationships/hyperlink" Target="https://www.vg.no/nyheter/innenriks/i/y3dwae/har-funnet-sikkerhetsrisiko-i-smittestopp-appen-kan-brukes-til-aa-spore-andre" TargetMode="External"/><Relationship Id="rId4" Type="http://schemas.openxmlformats.org/officeDocument/2006/relationships/webSettings" Target="webSettings.xml"/><Relationship Id="rId9" Type="http://schemas.openxmlformats.org/officeDocument/2006/relationships/hyperlink" Target="https://minhelse.helsenorge.no/innsynsmittestopp" TargetMode="External"/><Relationship Id="rId14" Type="http://schemas.openxmlformats.org/officeDocument/2006/relationships/hyperlink" Target="https://www.fhi.no/nyheter/2020/flere-tiltak-innfort-i-app-losning/" TargetMode="External"/><Relationship Id="rId22" Type="http://schemas.openxmlformats.org/officeDocument/2006/relationships/hyperlink" Target="https://www.vg.no/nyheter/meninger/i/dO14rO/app-app-app" TargetMode="External"/><Relationship Id="rId27" Type="http://schemas.openxmlformats.org/officeDocument/2006/relationships/hyperlink" Target="https://www.vg.no/nyheter/meninger/i/dO14rO/app-app-app" TargetMode="External"/><Relationship Id="rId30" Type="http://schemas.openxmlformats.org/officeDocument/2006/relationships/hyperlink" Target="https://www.simula.no/news/digital-smittesporing-apen-kildekode" TargetMode="External"/><Relationship Id="rId35" Type="http://schemas.openxmlformats.org/officeDocument/2006/relationships/hyperlink" Target="https://www.datatilsynet.no/aktuelt/aktuelle-nyheter-2020/en-eu-tilnarming-for-effektive-kontaktsporingsapper-til-stotte-for-gradvis-opphevingletting-av-tiltak/" TargetMode="External"/><Relationship Id="rId8" Type="http://schemas.openxmlformats.org/officeDocument/2006/relationships/hyperlink" Target="https://www.fhi.no/sv/smittsomme-sykdommer/corona/bruk-av-smittestopp/"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16</Pages>
  <Words>6528</Words>
  <Characters>34600</Characters>
  <Application>Microsoft Office Word</Application>
  <DocSecurity>0</DocSecurity>
  <Lines>288</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21</cp:revision>
  <dcterms:created xsi:type="dcterms:W3CDTF">2020-04-24T08:10:00Z</dcterms:created>
  <dcterms:modified xsi:type="dcterms:W3CDTF">2020-04-29T08:42:00Z</dcterms:modified>
</cp:coreProperties>
</file>